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3C1AB" w14:textId="77777777" w:rsidR="002971A2" w:rsidRPr="002E5BB0" w:rsidRDefault="006F3BBC" w:rsidP="006F3BBC">
      <w:pPr>
        <w:pStyle w:val="berschrift1"/>
        <w:spacing w:line="360" w:lineRule="auto"/>
        <w:ind w:right="66"/>
      </w:pPr>
      <w:r>
        <w:rPr>
          <w:noProof/>
          <w:lang w:val="de-DE"/>
        </w:rPr>
        <w:drawing>
          <wp:anchor distT="0" distB="0" distL="114300" distR="114300" simplePos="0" relativeHeight="251655680" behindDoc="0" locked="0" layoutInCell="1" allowOverlap="1" wp14:anchorId="04AC31F9" wp14:editId="5D05D25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984C1" w14:textId="77777777" w:rsidR="006F3BBC" w:rsidRPr="002E5BB0" w:rsidRDefault="006F3BBC">
      <w:pPr>
        <w:pStyle w:val="berschrift1"/>
        <w:spacing w:line="360" w:lineRule="auto"/>
        <w:ind w:right="1131"/>
        <w:rPr>
          <w:rFonts w:ascii="News Gothic" w:hAnsi="News Gothic"/>
          <w:sz w:val="28"/>
          <w:lang w:val="de-DE"/>
        </w:rPr>
      </w:pPr>
    </w:p>
    <w:p w14:paraId="5626AC77" w14:textId="77777777" w:rsidR="006F3BBC" w:rsidRPr="002E5BB0" w:rsidRDefault="006F3BBC">
      <w:pPr>
        <w:pStyle w:val="berschrift1"/>
        <w:spacing w:line="360" w:lineRule="auto"/>
        <w:ind w:right="1131"/>
        <w:rPr>
          <w:rFonts w:ascii="News Gothic" w:hAnsi="News Gothic"/>
          <w:sz w:val="28"/>
          <w:lang w:val="de-DE"/>
        </w:rPr>
      </w:pPr>
    </w:p>
    <w:p w14:paraId="24B32E98" w14:textId="77777777" w:rsidR="00CF2F53" w:rsidRPr="002E5BB0" w:rsidRDefault="00CF2F53" w:rsidP="00E443D0">
      <w:pPr>
        <w:pStyle w:val="berschrift1"/>
        <w:spacing w:line="360" w:lineRule="auto"/>
        <w:ind w:right="1131"/>
        <w:rPr>
          <w:rFonts w:cs="Arial"/>
          <w:sz w:val="28"/>
        </w:rPr>
      </w:pPr>
      <w:r>
        <w:rPr>
          <w:sz w:val="28"/>
        </w:rPr>
        <w:t>COMUNICADO A IMPRENSA</w:t>
      </w:r>
    </w:p>
    <w:p w14:paraId="090F3D23" w14:textId="77777777" w:rsidR="00CF2F53" w:rsidRPr="002E5BB0" w:rsidRDefault="000C4D89" w:rsidP="002971A2">
      <w:pPr>
        <w:spacing w:line="360" w:lineRule="auto"/>
        <w:jc w:val="right"/>
        <w:rPr>
          <w:rFonts w:cs="Arial"/>
        </w:rPr>
      </w:pPr>
      <w:r>
        <w:t>Leinfelden, maio de 2022</w:t>
      </w:r>
    </w:p>
    <w:p w14:paraId="28A918DF" w14:textId="77777777" w:rsidR="00405B7A" w:rsidRPr="002E5BB0" w:rsidRDefault="00D65484" w:rsidP="00405B7A">
      <w:pPr>
        <w:spacing w:line="360" w:lineRule="auto"/>
        <w:jc w:val="both"/>
        <w:rPr>
          <w:rFonts w:ascii="Arial" w:hAnsi="Arial"/>
          <w:b/>
        </w:rPr>
      </w:pPr>
      <w:r>
        <w:rPr>
          <w:rFonts w:ascii="Arial" w:hAnsi="Arial"/>
          <w:b/>
        </w:rPr>
        <w:t>Feira de Hannover em 2022:</w:t>
      </w:r>
    </w:p>
    <w:p w14:paraId="7A2BDC7A" w14:textId="4CE49EC7" w:rsidR="00405B7A" w:rsidRPr="00605BC3" w:rsidRDefault="00D65484" w:rsidP="00405B7A">
      <w:pPr>
        <w:spacing w:line="360" w:lineRule="auto"/>
        <w:jc w:val="both"/>
        <w:rPr>
          <w:rFonts w:ascii="Arial" w:hAnsi="Arial"/>
          <w:b/>
          <w:color w:val="000000" w:themeColor="text1"/>
        </w:rPr>
      </w:pPr>
      <w:r w:rsidRPr="00605BC3">
        <w:rPr>
          <w:rFonts w:ascii="Arial" w:hAnsi="Arial"/>
          <w:b/>
          <w:color w:val="000000" w:themeColor="text1"/>
        </w:rPr>
        <w:t xml:space="preserve">A Euchner apresenta o novo sistema </w:t>
      </w:r>
      <w:r w:rsidR="005E7EB5" w:rsidRPr="00605BC3">
        <w:rPr>
          <w:rFonts w:ascii="Arial" w:hAnsi="Arial"/>
          <w:b/>
          <w:color w:val="000000" w:themeColor="text1"/>
        </w:rPr>
        <w:t xml:space="preserve">seguro </w:t>
      </w:r>
      <w:r w:rsidRPr="00605BC3">
        <w:rPr>
          <w:rFonts w:ascii="Arial" w:hAnsi="Arial"/>
          <w:b/>
          <w:color w:val="000000" w:themeColor="text1"/>
        </w:rPr>
        <w:t xml:space="preserve">CKS2 </w:t>
      </w:r>
    </w:p>
    <w:p w14:paraId="7FB640BB" w14:textId="10CDCB49" w:rsidR="009F681E" w:rsidRPr="00605BC3" w:rsidRDefault="005E7EB5" w:rsidP="00B84601">
      <w:pPr>
        <w:pStyle w:val="berschrift4"/>
        <w:spacing w:after="80"/>
        <w:ind w:right="1128"/>
        <w:rPr>
          <w:rFonts w:ascii="Arial" w:hAnsi="Arial"/>
          <w:color w:val="000000" w:themeColor="text1"/>
          <w:sz w:val="28"/>
        </w:rPr>
      </w:pPr>
      <w:r w:rsidRPr="00605BC3">
        <w:rPr>
          <w:rFonts w:ascii="Arial" w:hAnsi="Arial"/>
          <w:color w:val="000000" w:themeColor="text1"/>
          <w:sz w:val="28"/>
        </w:rPr>
        <w:t>Segurança Simples</w:t>
      </w:r>
    </w:p>
    <w:p w14:paraId="0DDE556D" w14:textId="77777777" w:rsidR="00AC189D" w:rsidRPr="00605BC3" w:rsidRDefault="00AC189D" w:rsidP="00AC189D">
      <w:pPr>
        <w:rPr>
          <w:color w:val="000000" w:themeColor="text1"/>
          <w:lang w:val="es-ES"/>
        </w:rPr>
      </w:pPr>
    </w:p>
    <w:p w14:paraId="257FE415" w14:textId="400310FA" w:rsidR="00A1628E" w:rsidRPr="00605BC3" w:rsidRDefault="00A1628E" w:rsidP="00A1628E">
      <w:pPr>
        <w:spacing w:line="360" w:lineRule="auto"/>
        <w:rPr>
          <w:b/>
          <w:color w:val="000000" w:themeColor="text1"/>
        </w:rPr>
      </w:pPr>
      <w:r w:rsidRPr="00605BC3">
        <w:rPr>
          <w:b/>
          <w:color w:val="000000" w:themeColor="text1"/>
        </w:rPr>
        <w:t xml:space="preserve">Nas instalações modernas </w:t>
      </w:r>
      <w:r w:rsidR="005E7EB5" w:rsidRPr="00605BC3">
        <w:rPr>
          <w:b/>
          <w:color w:val="000000" w:themeColor="text1"/>
        </w:rPr>
        <w:t>as tarefas de segurança</w:t>
      </w:r>
      <w:r w:rsidRPr="00605BC3">
        <w:rPr>
          <w:b/>
          <w:color w:val="000000" w:themeColor="text1"/>
        </w:rPr>
        <w:t xml:space="preserve">, tais como, a restrição de acesso, o bloqueio e o início seguros das instalações, bem como, a seleção segura </w:t>
      </w:r>
      <w:r w:rsidR="005E7EB5" w:rsidRPr="00605BC3">
        <w:rPr>
          <w:b/>
          <w:color w:val="000000" w:themeColor="text1"/>
        </w:rPr>
        <w:t>do modo de</w:t>
      </w:r>
      <w:r w:rsidRPr="00605BC3">
        <w:rPr>
          <w:b/>
          <w:color w:val="000000" w:themeColor="text1"/>
        </w:rPr>
        <w:t xml:space="preserve"> operação</w:t>
      </w:r>
      <w:r w:rsidR="005E7EB5" w:rsidRPr="00605BC3">
        <w:rPr>
          <w:b/>
          <w:color w:val="000000" w:themeColor="text1"/>
        </w:rPr>
        <w:t>,</w:t>
      </w:r>
      <w:r w:rsidRPr="00605BC3">
        <w:rPr>
          <w:b/>
          <w:color w:val="000000" w:themeColor="text1"/>
        </w:rPr>
        <w:t xml:space="preserve"> representam um papel importante</w:t>
      </w:r>
      <w:r w:rsidR="000106A0" w:rsidRPr="00605BC3">
        <w:rPr>
          <w:b/>
          <w:color w:val="000000" w:themeColor="text1"/>
        </w:rPr>
        <w:t xml:space="preserve"> nas instalações modernas</w:t>
      </w:r>
      <w:r w:rsidRPr="00605BC3">
        <w:rPr>
          <w:b/>
          <w:color w:val="000000" w:themeColor="text1"/>
        </w:rPr>
        <w:t>. As tarefas são complexas em sua maioria</w:t>
      </w:r>
      <w:r w:rsidR="000106A0" w:rsidRPr="00605BC3">
        <w:rPr>
          <w:b/>
          <w:color w:val="000000" w:themeColor="text1"/>
        </w:rPr>
        <w:t>, mas a</w:t>
      </w:r>
      <w:r w:rsidRPr="00605BC3">
        <w:rPr>
          <w:b/>
          <w:color w:val="000000" w:themeColor="text1"/>
        </w:rPr>
        <w:t xml:space="preserve">s soluções para isto podem ser simples: Com a CKS2 a Euchner oferece um novo sistema de </w:t>
      </w:r>
      <w:r w:rsidR="000106A0" w:rsidRPr="00605BC3">
        <w:rPr>
          <w:b/>
          <w:color w:val="000000" w:themeColor="text1"/>
        </w:rPr>
        <w:t xml:space="preserve">segurança por </w:t>
      </w:r>
      <w:r w:rsidR="00C35BB0" w:rsidRPr="00605BC3">
        <w:rPr>
          <w:b/>
          <w:color w:val="000000" w:themeColor="text1"/>
        </w:rPr>
        <w:t>pastilha</w:t>
      </w:r>
      <w:r w:rsidRPr="00605BC3">
        <w:rPr>
          <w:b/>
          <w:color w:val="000000" w:themeColor="text1"/>
        </w:rPr>
        <w:t>, que pode ser</w:t>
      </w:r>
      <w:r w:rsidR="000106A0" w:rsidRPr="00605BC3">
        <w:rPr>
          <w:b/>
          <w:color w:val="000000" w:themeColor="text1"/>
        </w:rPr>
        <w:t xml:space="preserve"> facilmente integrado ao sistema de comando e utilizado em uma ampla gama de aplicações</w:t>
      </w:r>
      <w:r w:rsidRPr="00605BC3">
        <w:rPr>
          <w:b/>
          <w:color w:val="000000" w:themeColor="text1"/>
        </w:rPr>
        <w:t xml:space="preserve">. A CKS2 também </w:t>
      </w:r>
      <w:r w:rsidR="000106A0" w:rsidRPr="00605BC3">
        <w:rPr>
          <w:b/>
          <w:color w:val="000000" w:themeColor="text1"/>
        </w:rPr>
        <w:t xml:space="preserve">está disponível como </w:t>
      </w:r>
      <w:r w:rsidRPr="00605BC3">
        <w:rPr>
          <w:b/>
          <w:color w:val="000000" w:themeColor="text1"/>
        </w:rPr>
        <w:t xml:space="preserve">submódulo para a MGB2 </w:t>
      </w:r>
      <w:r w:rsidR="000A2C97" w:rsidRPr="00605BC3">
        <w:rPr>
          <w:b/>
          <w:color w:val="000000" w:themeColor="text1"/>
        </w:rPr>
        <w:t>Modular, abrindo</w:t>
      </w:r>
      <w:r w:rsidRPr="00605BC3">
        <w:rPr>
          <w:b/>
          <w:color w:val="000000" w:themeColor="text1"/>
        </w:rPr>
        <w:t xml:space="preserve"> assim uma infinidade de novas áreas de aplicação para o </w:t>
      </w:r>
      <w:r w:rsidR="000A2C97" w:rsidRPr="00605BC3">
        <w:rPr>
          <w:b/>
          <w:color w:val="000000" w:themeColor="text1"/>
        </w:rPr>
        <w:t>bem-sucedido</w:t>
      </w:r>
      <w:r w:rsidRPr="00605BC3">
        <w:rPr>
          <w:b/>
          <w:color w:val="000000" w:themeColor="text1"/>
        </w:rPr>
        <w:t xml:space="preserve"> sistema de bloqueio de portas.</w:t>
      </w:r>
    </w:p>
    <w:p w14:paraId="365DB6EC" w14:textId="77777777" w:rsidR="001014DB" w:rsidRPr="00605BC3" w:rsidRDefault="001014DB" w:rsidP="009A2B2C">
      <w:pPr>
        <w:spacing w:line="360" w:lineRule="auto"/>
        <w:jc w:val="both"/>
        <w:rPr>
          <w:rFonts w:ascii="Arial" w:hAnsi="Arial"/>
          <w:color w:val="000000" w:themeColor="text1"/>
          <w:lang w:val="es-ES"/>
        </w:rPr>
      </w:pPr>
    </w:p>
    <w:p w14:paraId="443F458A" w14:textId="05B39720" w:rsidR="009A2B2C" w:rsidRPr="00605BC3" w:rsidRDefault="000A2C97" w:rsidP="009A2B2C">
      <w:pPr>
        <w:spacing w:line="360" w:lineRule="auto"/>
        <w:jc w:val="both"/>
        <w:rPr>
          <w:rFonts w:ascii="Arial" w:hAnsi="Arial"/>
          <w:color w:val="000000" w:themeColor="text1"/>
        </w:rPr>
      </w:pPr>
      <w:r w:rsidRPr="00605BC3">
        <w:rPr>
          <w:color w:val="000000" w:themeColor="text1"/>
        </w:rPr>
        <w:t>Seja</w:t>
      </w:r>
      <w:r w:rsidR="00A770EC" w:rsidRPr="00605BC3">
        <w:rPr>
          <w:color w:val="000000" w:themeColor="text1"/>
        </w:rPr>
        <w:t xml:space="preserve"> como sistema de bloqueio, sistema de autorização ou sistema de transferência de chave</w:t>
      </w:r>
      <w:r w:rsidRPr="00605BC3">
        <w:rPr>
          <w:color w:val="000000" w:themeColor="text1"/>
        </w:rPr>
        <w:t>s (Trapped Key)</w:t>
      </w:r>
      <w:r w:rsidRPr="00605BC3">
        <w:rPr>
          <w:rFonts w:ascii="Arial" w:hAnsi="Arial"/>
          <w:color w:val="000000" w:themeColor="text1"/>
        </w:rPr>
        <w:t>, o CKS2 é a escolha certa</w:t>
      </w:r>
      <w:r w:rsidR="00A770EC" w:rsidRPr="00605BC3">
        <w:rPr>
          <w:rFonts w:ascii="Arial" w:hAnsi="Arial"/>
          <w:color w:val="000000" w:themeColor="text1"/>
        </w:rPr>
        <w:t xml:space="preserve"> </w:t>
      </w:r>
      <w:r w:rsidR="00A770EC" w:rsidRPr="00605BC3">
        <w:rPr>
          <w:color w:val="000000" w:themeColor="text1"/>
        </w:rPr>
        <w:t>em todo o local onde os movimentos perigosos da máquina tiverem que ser iniciados ou parados de modo seguro</w:t>
      </w:r>
      <w:r w:rsidRPr="00605BC3">
        <w:rPr>
          <w:color w:val="000000" w:themeColor="text1"/>
        </w:rPr>
        <w:t>,</w:t>
      </w:r>
      <w:r w:rsidR="00A770EC" w:rsidRPr="00605BC3">
        <w:rPr>
          <w:color w:val="000000" w:themeColor="text1"/>
        </w:rPr>
        <w:t xml:space="preserve"> independente</w:t>
      </w:r>
      <w:r w:rsidRPr="00605BC3">
        <w:rPr>
          <w:color w:val="000000" w:themeColor="text1"/>
        </w:rPr>
        <w:t>mente</w:t>
      </w:r>
      <w:r w:rsidR="00A770EC" w:rsidRPr="00605BC3">
        <w:rPr>
          <w:color w:val="000000" w:themeColor="text1"/>
        </w:rPr>
        <w:t xml:space="preserve"> </w:t>
      </w:r>
      <w:r w:rsidRPr="00605BC3">
        <w:rPr>
          <w:color w:val="000000" w:themeColor="text1"/>
        </w:rPr>
        <w:t>das proteções existentes</w:t>
      </w:r>
      <w:r w:rsidR="00A770EC" w:rsidRPr="00605BC3">
        <w:rPr>
          <w:color w:val="000000" w:themeColor="text1"/>
        </w:rPr>
        <w:t xml:space="preserve">. </w:t>
      </w:r>
      <w:r w:rsidR="00A770EC" w:rsidRPr="00605BC3">
        <w:rPr>
          <w:rFonts w:ascii="Arial" w:hAnsi="Arial"/>
          <w:color w:val="000000" w:themeColor="text1"/>
        </w:rPr>
        <w:t xml:space="preserve">Graças ao sistema eletrônico de avaliação integrado </w:t>
      </w:r>
      <w:r w:rsidR="006E26A4" w:rsidRPr="00605BC3">
        <w:rPr>
          <w:rFonts w:ascii="Arial" w:hAnsi="Arial"/>
          <w:color w:val="000000" w:themeColor="text1"/>
        </w:rPr>
        <w:t>na unidade de leitura</w:t>
      </w:r>
      <w:r w:rsidR="00A770EC" w:rsidRPr="00605BC3">
        <w:rPr>
          <w:rFonts w:ascii="Arial" w:hAnsi="Arial"/>
          <w:color w:val="000000" w:themeColor="text1"/>
        </w:rPr>
        <w:t xml:space="preserve">, o usuário recebe um sistema compacto, que assegura a máxima segurança devido a utilização da </w:t>
      </w:r>
      <w:r w:rsidR="006E26A4" w:rsidRPr="00605BC3">
        <w:rPr>
          <w:rFonts w:ascii="Arial" w:hAnsi="Arial"/>
          <w:color w:val="000000" w:themeColor="text1"/>
        </w:rPr>
        <w:t>pastilha</w:t>
      </w:r>
      <w:r w:rsidR="00A770EC" w:rsidRPr="00605BC3">
        <w:rPr>
          <w:rFonts w:ascii="Arial" w:hAnsi="Arial"/>
          <w:color w:val="000000" w:themeColor="text1"/>
        </w:rPr>
        <w:t xml:space="preserve"> RFID de alta codificação. </w:t>
      </w:r>
    </w:p>
    <w:p w14:paraId="4A5B95C0" w14:textId="77777777" w:rsidR="00737C09" w:rsidRPr="00605BC3" w:rsidRDefault="00737C09" w:rsidP="009A2B2C">
      <w:pPr>
        <w:spacing w:line="360" w:lineRule="auto"/>
        <w:jc w:val="both"/>
        <w:rPr>
          <w:lang w:val="es-ES"/>
        </w:rPr>
      </w:pPr>
    </w:p>
    <w:p w14:paraId="368CBFB1" w14:textId="2ECA73E3" w:rsidR="0047341D" w:rsidRPr="00605BC3" w:rsidRDefault="00E51B03" w:rsidP="009A2B2C">
      <w:pPr>
        <w:spacing w:line="360" w:lineRule="auto"/>
        <w:jc w:val="both"/>
        <w:rPr>
          <w:rFonts w:ascii="Arial" w:hAnsi="Arial"/>
          <w:b/>
          <w:color w:val="000000" w:themeColor="text1"/>
        </w:rPr>
      </w:pPr>
      <w:r>
        <w:rPr>
          <w:rFonts w:ascii="Arial" w:hAnsi="Arial"/>
          <w:b/>
        </w:rPr>
        <w:t xml:space="preserve">Um </w:t>
      </w:r>
      <w:r w:rsidRPr="00605BC3">
        <w:rPr>
          <w:rFonts w:ascii="Arial" w:hAnsi="Arial"/>
          <w:b/>
          <w:color w:val="000000" w:themeColor="text1"/>
        </w:rPr>
        <w:t xml:space="preserve">dispositivo – inúmeras possibilidades graças </w:t>
      </w:r>
      <w:r w:rsidR="000A2C97" w:rsidRPr="00605BC3">
        <w:rPr>
          <w:rFonts w:ascii="Arial" w:hAnsi="Arial"/>
          <w:b/>
          <w:color w:val="000000" w:themeColor="text1"/>
        </w:rPr>
        <w:t xml:space="preserve">à </w:t>
      </w:r>
      <w:r w:rsidRPr="00605BC3">
        <w:rPr>
          <w:rFonts w:ascii="Arial" w:hAnsi="Arial"/>
          <w:b/>
          <w:color w:val="000000" w:themeColor="text1"/>
        </w:rPr>
        <w:t>FlexFunction</w:t>
      </w:r>
    </w:p>
    <w:p w14:paraId="50A2B414" w14:textId="07EBF897" w:rsidR="0001050F" w:rsidRPr="00605BC3" w:rsidRDefault="0047341D" w:rsidP="0001050F">
      <w:pPr>
        <w:spacing w:line="360" w:lineRule="auto"/>
        <w:jc w:val="both"/>
        <w:rPr>
          <w:color w:val="000000" w:themeColor="text1"/>
        </w:rPr>
      </w:pPr>
      <w:r w:rsidRPr="00605BC3">
        <w:rPr>
          <w:rFonts w:ascii="Arial" w:hAnsi="Arial"/>
          <w:color w:val="000000" w:themeColor="text1"/>
        </w:rPr>
        <w:t xml:space="preserve">O motivo para a alta flexibilidade </w:t>
      </w:r>
      <w:r w:rsidR="000A2C97" w:rsidRPr="00605BC3">
        <w:rPr>
          <w:rFonts w:ascii="Arial" w:hAnsi="Arial"/>
          <w:color w:val="000000" w:themeColor="text1"/>
        </w:rPr>
        <w:t>está</w:t>
      </w:r>
      <w:r w:rsidRPr="00605BC3">
        <w:rPr>
          <w:rFonts w:ascii="Arial" w:hAnsi="Arial"/>
          <w:color w:val="000000" w:themeColor="text1"/>
        </w:rPr>
        <w:t xml:space="preserve"> no novo conceito FlexFunction. O princípio é simples: </w:t>
      </w:r>
      <w:r w:rsidR="001361B9" w:rsidRPr="00605BC3">
        <w:rPr>
          <w:color w:val="000000" w:themeColor="text1"/>
        </w:rPr>
        <w:t xml:space="preserve">Na primeira utilização, </w:t>
      </w:r>
      <w:r w:rsidRPr="00605BC3">
        <w:rPr>
          <w:color w:val="000000" w:themeColor="text1"/>
        </w:rPr>
        <w:t xml:space="preserve">o usuário decide </w:t>
      </w:r>
      <w:r w:rsidR="001361B9" w:rsidRPr="00605BC3">
        <w:rPr>
          <w:color w:val="000000" w:themeColor="text1"/>
        </w:rPr>
        <w:t>qual será a aplicação</w:t>
      </w:r>
      <w:r w:rsidRPr="00605BC3">
        <w:rPr>
          <w:color w:val="000000" w:themeColor="text1"/>
        </w:rPr>
        <w:t xml:space="preserve"> do sistema. Para isto ele seleciona a </w:t>
      </w:r>
      <w:r w:rsidR="006E26A4" w:rsidRPr="00605BC3">
        <w:rPr>
          <w:color w:val="000000" w:themeColor="text1"/>
        </w:rPr>
        <w:t>pastilha</w:t>
      </w:r>
      <w:r w:rsidRPr="00605BC3">
        <w:rPr>
          <w:color w:val="000000" w:themeColor="text1"/>
        </w:rPr>
        <w:t xml:space="preserve"> RFID adequada e libera no dispositivo exatamente as funções que necessita.</w:t>
      </w:r>
      <w:r w:rsidRPr="00605BC3">
        <w:rPr>
          <w:rFonts w:ascii="Arial" w:hAnsi="Arial"/>
          <w:color w:val="000000" w:themeColor="text1"/>
        </w:rPr>
        <w:t xml:space="preserve"> </w:t>
      </w:r>
      <w:r w:rsidRPr="00605BC3">
        <w:rPr>
          <w:color w:val="000000" w:themeColor="text1"/>
        </w:rPr>
        <w:t xml:space="preserve">A parametrização é realizada durante a primeira programação da </w:t>
      </w:r>
      <w:r w:rsidR="00EF2A90" w:rsidRPr="00605BC3">
        <w:rPr>
          <w:color w:val="000000" w:themeColor="text1"/>
        </w:rPr>
        <w:t>pastilha</w:t>
      </w:r>
      <w:r w:rsidRPr="00605BC3">
        <w:rPr>
          <w:color w:val="000000" w:themeColor="text1"/>
        </w:rPr>
        <w:t xml:space="preserve">. </w:t>
      </w:r>
      <w:r w:rsidR="001361B9" w:rsidRPr="00605BC3">
        <w:rPr>
          <w:color w:val="000000" w:themeColor="text1"/>
        </w:rPr>
        <w:t xml:space="preserve">Isso faz com que </w:t>
      </w:r>
      <w:r w:rsidR="006E26A4" w:rsidRPr="00605BC3">
        <w:rPr>
          <w:color w:val="000000" w:themeColor="text1"/>
        </w:rPr>
        <w:t xml:space="preserve">a unidade de leitura </w:t>
      </w:r>
      <w:r w:rsidR="001361B9" w:rsidRPr="00605BC3">
        <w:rPr>
          <w:color w:val="000000" w:themeColor="text1"/>
        </w:rPr>
        <w:t>tenha</w:t>
      </w:r>
      <w:r w:rsidRPr="00605BC3">
        <w:rPr>
          <w:color w:val="000000" w:themeColor="text1"/>
        </w:rPr>
        <w:t xml:space="preserve"> apenas uma função de segurança: A identificação segura da </w:t>
      </w:r>
      <w:r w:rsidR="00EF2A90" w:rsidRPr="00605BC3">
        <w:rPr>
          <w:color w:val="000000" w:themeColor="text1"/>
        </w:rPr>
        <w:t>pastilha</w:t>
      </w:r>
      <w:r w:rsidRPr="00605BC3">
        <w:rPr>
          <w:color w:val="000000" w:themeColor="text1"/>
        </w:rPr>
        <w:t xml:space="preserve">. </w:t>
      </w:r>
      <w:r w:rsidRPr="00605BC3">
        <w:rPr>
          <w:color w:val="000000" w:themeColor="text1"/>
        </w:rPr>
        <w:lastRenderedPageBreak/>
        <w:t xml:space="preserve">Se esta for identificada como válida, as saídas de segurança são </w:t>
      </w:r>
      <w:r w:rsidR="001361B9" w:rsidRPr="00605BC3">
        <w:rPr>
          <w:color w:val="000000" w:themeColor="text1"/>
        </w:rPr>
        <w:t>acionadas</w:t>
      </w:r>
      <w:r w:rsidRPr="00605BC3">
        <w:rPr>
          <w:color w:val="000000" w:themeColor="text1"/>
        </w:rPr>
        <w:t xml:space="preserve">. Uma </w:t>
      </w:r>
      <w:r w:rsidR="00EF2A90" w:rsidRPr="00605BC3">
        <w:rPr>
          <w:color w:val="000000" w:themeColor="text1"/>
        </w:rPr>
        <w:t xml:space="preserve">pastilha </w:t>
      </w:r>
      <w:r w:rsidRPr="00605BC3">
        <w:rPr>
          <w:color w:val="000000" w:themeColor="text1"/>
        </w:rPr>
        <w:t xml:space="preserve">também pode ser atribuída a </w:t>
      </w:r>
      <w:r w:rsidR="008F16FC" w:rsidRPr="00605BC3">
        <w:rPr>
          <w:color w:val="000000" w:themeColor="text1"/>
        </w:rPr>
        <w:t>várias unidades de leitura</w:t>
      </w:r>
      <w:r w:rsidRPr="00605BC3">
        <w:rPr>
          <w:color w:val="000000" w:themeColor="text1"/>
        </w:rPr>
        <w:t xml:space="preserve"> de diferentes instalações. De mesmo modo, a conexão IO-Link </w:t>
      </w:r>
      <w:r w:rsidR="001361B9" w:rsidRPr="00605BC3">
        <w:rPr>
          <w:color w:val="000000" w:themeColor="text1"/>
        </w:rPr>
        <w:t>através do</w:t>
      </w:r>
      <w:r w:rsidRPr="00605BC3">
        <w:rPr>
          <w:color w:val="000000" w:themeColor="text1"/>
        </w:rPr>
        <w:t xml:space="preserve"> gateway correspondente da Euchner é possível. Desta forma podem ser disponibilizadas amplas funções de diagnóstico e de comunicação. Assim é possível, por ex., </w:t>
      </w:r>
      <w:r w:rsidR="001361B9" w:rsidRPr="00605BC3">
        <w:rPr>
          <w:color w:val="000000" w:themeColor="text1"/>
        </w:rPr>
        <w:t xml:space="preserve">identificar qual </w:t>
      </w:r>
      <w:r w:rsidR="008F16FC" w:rsidRPr="00605BC3">
        <w:rPr>
          <w:color w:val="000000" w:themeColor="text1"/>
        </w:rPr>
        <w:t>pastilha</w:t>
      </w:r>
      <w:r w:rsidR="001361B9" w:rsidRPr="00605BC3">
        <w:rPr>
          <w:color w:val="000000" w:themeColor="text1"/>
        </w:rPr>
        <w:t xml:space="preserve"> foi utilizada para operar a instalação</w:t>
      </w:r>
      <w:r w:rsidRPr="00605BC3">
        <w:rPr>
          <w:color w:val="000000" w:themeColor="text1"/>
        </w:rPr>
        <w:t xml:space="preserve">. Graças as </w:t>
      </w:r>
      <w:r w:rsidR="001361B9" w:rsidRPr="00605BC3">
        <w:rPr>
          <w:color w:val="000000" w:themeColor="text1"/>
        </w:rPr>
        <w:t>diversas opções de aplicação, o</w:t>
      </w:r>
      <w:r w:rsidRPr="00605BC3">
        <w:rPr>
          <w:color w:val="000000" w:themeColor="text1"/>
        </w:rPr>
        <w:t xml:space="preserve"> dispositivo</w:t>
      </w:r>
      <w:r w:rsidR="00042BD8" w:rsidRPr="00605BC3">
        <w:rPr>
          <w:color w:val="000000" w:themeColor="text1"/>
        </w:rPr>
        <w:t xml:space="preserve"> CKS2 com o conceito</w:t>
      </w:r>
      <w:r w:rsidRPr="00605BC3">
        <w:rPr>
          <w:color w:val="000000" w:themeColor="text1"/>
        </w:rPr>
        <w:t xml:space="preserve"> FlexFunction</w:t>
      </w:r>
      <w:r w:rsidR="00042BD8" w:rsidRPr="00605BC3">
        <w:rPr>
          <w:color w:val="000000" w:themeColor="text1"/>
        </w:rPr>
        <w:t>,</w:t>
      </w:r>
      <w:r w:rsidRPr="00605BC3">
        <w:rPr>
          <w:color w:val="000000" w:themeColor="text1"/>
        </w:rPr>
        <w:t xml:space="preserve"> resulta em vantagens atraentes em termos de armazenamento e aquisição</w:t>
      </w:r>
      <w:r w:rsidR="00042BD8" w:rsidRPr="00605BC3">
        <w:rPr>
          <w:color w:val="000000" w:themeColor="text1"/>
        </w:rPr>
        <w:t xml:space="preserve"> de materiais.</w:t>
      </w:r>
    </w:p>
    <w:p w14:paraId="0CE347BF" w14:textId="77777777" w:rsidR="00B07920" w:rsidRPr="00605BC3" w:rsidRDefault="00B07920" w:rsidP="002464F6">
      <w:pPr>
        <w:spacing w:line="360" w:lineRule="auto"/>
        <w:jc w:val="both"/>
        <w:rPr>
          <w:rFonts w:ascii="Arial" w:hAnsi="Arial"/>
          <w:b/>
          <w:color w:val="000000" w:themeColor="text1"/>
          <w:lang w:val="es-ES"/>
        </w:rPr>
      </w:pPr>
    </w:p>
    <w:p w14:paraId="0644341F" w14:textId="4713414C" w:rsidR="00400294" w:rsidRPr="00605BC3" w:rsidRDefault="00B07920" w:rsidP="002464F6">
      <w:pPr>
        <w:spacing w:line="360" w:lineRule="auto"/>
        <w:jc w:val="both"/>
        <w:rPr>
          <w:rFonts w:ascii="Arial" w:hAnsi="Arial"/>
          <w:b/>
          <w:color w:val="000000" w:themeColor="text1"/>
        </w:rPr>
      </w:pPr>
      <w:r w:rsidRPr="00605BC3">
        <w:rPr>
          <w:rFonts w:ascii="Arial" w:hAnsi="Arial"/>
          <w:b/>
          <w:color w:val="000000" w:themeColor="text1"/>
        </w:rPr>
        <w:t>O sistema de</w:t>
      </w:r>
      <w:r w:rsidR="008F16FC" w:rsidRPr="00605BC3">
        <w:rPr>
          <w:rFonts w:ascii="Arial" w:hAnsi="Arial"/>
          <w:b/>
          <w:color w:val="000000" w:themeColor="text1"/>
        </w:rPr>
        <w:t xml:space="preserve"> pastilhas</w:t>
      </w:r>
      <w:r w:rsidRPr="00605BC3">
        <w:rPr>
          <w:rFonts w:ascii="Arial" w:hAnsi="Arial"/>
          <w:b/>
          <w:color w:val="000000" w:themeColor="text1"/>
        </w:rPr>
        <w:t xml:space="preserve"> para </w:t>
      </w:r>
      <w:r w:rsidR="00042BD8" w:rsidRPr="00605BC3">
        <w:rPr>
          <w:rFonts w:ascii="Arial" w:hAnsi="Arial"/>
          <w:b/>
          <w:color w:val="000000" w:themeColor="text1"/>
        </w:rPr>
        <w:t xml:space="preserve">o ambiente </w:t>
      </w:r>
      <w:r w:rsidRPr="00605BC3">
        <w:rPr>
          <w:rFonts w:ascii="Arial" w:hAnsi="Arial"/>
          <w:b/>
          <w:color w:val="000000" w:themeColor="text1"/>
        </w:rPr>
        <w:t xml:space="preserve">MGB2 </w:t>
      </w:r>
    </w:p>
    <w:p w14:paraId="0190328D" w14:textId="0D35E316" w:rsidR="00E93A21" w:rsidRPr="00605BC3" w:rsidRDefault="00B327D6" w:rsidP="00400294">
      <w:pPr>
        <w:spacing w:line="360" w:lineRule="auto"/>
        <w:jc w:val="both"/>
        <w:rPr>
          <w:rFonts w:ascii="Arial" w:hAnsi="Arial"/>
          <w:color w:val="000000" w:themeColor="text1"/>
        </w:rPr>
      </w:pPr>
      <w:r w:rsidRPr="00605BC3">
        <w:rPr>
          <w:rFonts w:ascii="Arial" w:hAnsi="Arial"/>
          <w:color w:val="000000" w:themeColor="text1"/>
        </w:rPr>
        <w:t xml:space="preserve">Na versão como submódulo MSM-CKS2, o sistema de </w:t>
      </w:r>
      <w:r w:rsidR="008F16FC" w:rsidRPr="00605BC3">
        <w:rPr>
          <w:rFonts w:ascii="Arial" w:hAnsi="Arial"/>
          <w:color w:val="000000" w:themeColor="text1"/>
        </w:rPr>
        <w:t>pastilhas</w:t>
      </w:r>
      <w:r w:rsidRPr="00605BC3">
        <w:rPr>
          <w:rFonts w:ascii="Arial" w:hAnsi="Arial"/>
          <w:color w:val="000000" w:themeColor="text1"/>
        </w:rPr>
        <w:t xml:space="preserve"> também pode ser perfeitamente integrado ao MGB2 Modular – o </w:t>
      </w:r>
      <w:r w:rsidR="00042BD8" w:rsidRPr="00605BC3">
        <w:rPr>
          <w:rFonts w:ascii="Arial" w:hAnsi="Arial"/>
          <w:color w:val="000000" w:themeColor="text1"/>
        </w:rPr>
        <w:t>bem-sucedido</w:t>
      </w:r>
      <w:r w:rsidRPr="00605BC3">
        <w:rPr>
          <w:rFonts w:ascii="Arial" w:hAnsi="Arial"/>
          <w:color w:val="000000" w:themeColor="text1"/>
        </w:rPr>
        <w:t xml:space="preserve"> sistema de </w:t>
      </w:r>
      <w:r w:rsidR="009A1B97" w:rsidRPr="00605BC3">
        <w:rPr>
          <w:rFonts w:ascii="Arial" w:hAnsi="Arial"/>
          <w:color w:val="000000" w:themeColor="text1"/>
        </w:rPr>
        <w:t>bloqueio</w:t>
      </w:r>
      <w:r w:rsidRPr="00605BC3">
        <w:rPr>
          <w:rFonts w:ascii="Arial" w:hAnsi="Arial"/>
          <w:color w:val="000000" w:themeColor="text1"/>
        </w:rPr>
        <w:t xml:space="preserve"> de portas da Euchner</w:t>
      </w:r>
      <w:r w:rsidR="00042BD8" w:rsidRPr="00605BC3">
        <w:rPr>
          <w:rFonts w:ascii="Arial" w:hAnsi="Arial"/>
          <w:color w:val="000000" w:themeColor="text1"/>
        </w:rPr>
        <w:t>,</w:t>
      </w:r>
      <w:r w:rsidRPr="00605BC3">
        <w:rPr>
          <w:rFonts w:ascii="Arial" w:hAnsi="Arial"/>
          <w:color w:val="000000" w:themeColor="text1"/>
        </w:rPr>
        <w:t xml:space="preserve"> expandindo assim mais uma vez sua ampla gama de aplicações e oferecendo soluções novas e atraentes, por exemplo, para sistemas de logística totalmente automatizados ou </w:t>
      </w:r>
      <w:r w:rsidR="009A1B97" w:rsidRPr="00605BC3">
        <w:rPr>
          <w:rFonts w:ascii="Arial" w:hAnsi="Arial"/>
          <w:color w:val="000000" w:themeColor="text1"/>
        </w:rPr>
        <w:t xml:space="preserve">soluções turnkey </w:t>
      </w:r>
      <w:r w:rsidRPr="00605BC3">
        <w:rPr>
          <w:rFonts w:ascii="Arial" w:hAnsi="Arial"/>
          <w:color w:val="000000" w:themeColor="text1"/>
        </w:rPr>
        <w:t>complet</w:t>
      </w:r>
      <w:r w:rsidR="009A1B97" w:rsidRPr="00605BC3">
        <w:rPr>
          <w:rFonts w:ascii="Arial" w:hAnsi="Arial"/>
          <w:color w:val="000000" w:themeColor="text1"/>
        </w:rPr>
        <w:t>a</w:t>
      </w:r>
      <w:r w:rsidRPr="00605BC3">
        <w:rPr>
          <w:rFonts w:ascii="Arial" w:hAnsi="Arial"/>
          <w:color w:val="000000" w:themeColor="text1"/>
        </w:rPr>
        <w:t>s.</w:t>
      </w:r>
      <w:r w:rsidRPr="00605BC3">
        <w:rPr>
          <w:color w:val="000000" w:themeColor="text1"/>
        </w:rPr>
        <w:t xml:space="preserve"> No </w:t>
      </w:r>
      <w:r w:rsidR="009A1B97" w:rsidRPr="00605BC3">
        <w:rPr>
          <w:color w:val="000000" w:themeColor="text1"/>
        </w:rPr>
        <w:t>ambiente</w:t>
      </w:r>
      <w:r w:rsidRPr="00605BC3">
        <w:rPr>
          <w:color w:val="000000" w:themeColor="text1"/>
        </w:rPr>
        <w:t xml:space="preserve"> MGB2 a conexão do submódulo</w:t>
      </w:r>
      <w:r w:rsidR="009A1B97" w:rsidRPr="00605BC3">
        <w:rPr>
          <w:color w:val="000000" w:themeColor="text1"/>
        </w:rPr>
        <w:t xml:space="preserve"> é realizada</w:t>
      </w:r>
      <w:r w:rsidRPr="00605BC3">
        <w:rPr>
          <w:color w:val="000000" w:themeColor="text1"/>
        </w:rPr>
        <w:t xml:space="preserve"> </w:t>
      </w:r>
      <w:r w:rsidR="009A1B97" w:rsidRPr="00605BC3">
        <w:rPr>
          <w:color w:val="000000" w:themeColor="text1"/>
        </w:rPr>
        <w:t>via</w:t>
      </w:r>
      <w:r w:rsidRPr="00605BC3">
        <w:rPr>
          <w:color w:val="000000" w:themeColor="text1"/>
        </w:rPr>
        <w:t xml:space="preserve"> PROFINET / PROFIsafe ou EtherCAT / FSoE</w:t>
      </w:r>
      <w:r w:rsidR="009B1D85" w:rsidRPr="00605BC3">
        <w:rPr>
          <w:color w:val="000000" w:themeColor="text1"/>
        </w:rPr>
        <w:t>, facilitando o</w:t>
      </w:r>
      <w:r w:rsidRPr="00605BC3">
        <w:rPr>
          <w:color w:val="000000" w:themeColor="text1"/>
        </w:rPr>
        <w:t xml:space="preserve"> projeto e uma gestão </w:t>
      </w:r>
      <w:r w:rsidR="009B1D85" w:rsidRPr="00605BC3">
        <w:rPr>
          <w:color w:val="000000" w:themeColor="text1"/>
        </w:rPr>
        <w:t xml:space="preserve">das </w:t>
      </w:r>
      <w:r w:rsidR="008F16FC" w:rsidRPr="00605BC3">
        <w:rPr>
          <w:color w:val="000000" w:themeColor="text1"/>
        </w:rPr>
        <w:t>pastilhas.</w:t>
      </w:r>
      <w:r w:rsidRPr="00605BC3">
        <w:rPr>
          <w:color w:val="000000" w:themeColor="text1"/>
        </w:rPr>
        <w:t xml:space="preserve"> Devido ao princípio funcional eletrônico, as caixas de troca de chaves e as estações de distribuição</w:t>
      </w:r>
      <w:r w:rsidR="009B1D85" w:rsidRPr="00605BC3">
        <w:rPr>
          <w:color w:val="000000" w:themeColor="text1"/>
        </w:rPr>
        <w:t xml:space="preserve">, existentes nos sistemas trapped key, </w:t>
      </w:r>
      <w:r w:rsidRPr="00605BC3">
        <w:rPr>
          <w:color w:val="000000" w:themeColor="text1"/>
        </w:rPr>
        <w:t xml:space="preserve">tornam-se </w:t>
      </w:r>
      <w:r w:rsidR="009B1D85" w:rsidRPr="00605BC3">
        <w:rPr>
          <w:color w:val="000000" w:themeColor="text1"/>
        </w:rPr>
        <w:t>desnecessárias</w:t>
      </w:r>
      <w:r w:rsidRPr="00605BC3">
        <w:rPr>
          <w:color w:val="000000" w:themeColor="text1"/>
        </w:rPr>
        <w:t xml:space="preserve">. As aplicações são definidas diretamente no comando </w:t>
      </w:r>
      <w:r w:rsidR="009B1D85" w:rsidRPr="00605BC3">
        <w:rPr>
          <w:color w:val="000000" w:themeColor="text1"/>
        </w:rPr>
        <w:t>para uma flexibilidade ilimitada.</w:t>
      </w:r>
    </w:p>
    <w:p w14:paraId="13F001EC" w14:textId="77777777" w:rsidR="00400294" w:rsidRPr="00605BC3" w:rsidRDefault="00400294" w:rsidP="002464F6">
      <w:pPr>
        <w:spacing w:line="360" w:lineRule="auto"/>
        <w:jc w:val="both"/>
        <w:rPr>
          <w:rFonts w:ascii="Arial" w:hAnsi="Arial"/>
          <w:lang w:val="es-ES"/>
        </w:rPr>
      </w:pPr>
    </w:p>
    <w:p w14:paraId="79868523" w14:textId="77777777" w:rsidR="007E39F3" w:rsidRPr="002E5BB0" w:rsidRDefault="00B84601" w:rsidP="000E6E0C">
      <w:pPr>
        <w:spacing w:line="360" w:lineRule="auto"/>
        <w:jc w:val="right"/>
        <w:rPr>
          <w:rFonts w:ascii="Arial" w:hAnsi="Arial" w:cs="Arial"/>
        </w:rPr>
      </w:pPr>
      <w:r>
        <w:rPr>
          <w:rFonts w:ascii="Arial" w:hAnsi="Arial"/>
        </w:rPr>
        <w:t xml:space="preserve"> [Caracteres com espaços 3.020]</w:t>
      </w:r>
    </w:p>
    <w:p w14:paraId="38AE8338" w14:textId="77777777" w:rsidR="00DA5C41" w:rsidRPr="000C2E50" w:rsidRDefault="00DA5C41" w:rsidP="00DA5C41">
      <w:pPr>
        <w:spacing w:after="0" w:line="240" w:lineRule="auto"/>
        <w:rPr>
          <w:rFonts w:cs="Arial"/>
          <w:b/>
          <w:lang w:val="en-US"/>
        </w:rPr>
      </w:pPr>
    </w:p>
    <w:p w14:paraId="7BC6E99B" w14:textId="5516972E" w:rsidR="00AC189D" w:rsidRPr="000C2E50" w:rsidRDefault="00AC189D" w:rsidP="00DA5C41">
      <w:pPr>
        <w:spacing w:after="0" w:line="240" w:lineRule="auto"/>
        <w:rPr>
          <w:rFonts w:cs="Arial"/>
          <w:b/>
          <w:lang w:val="en-US"/>
        </w:rPr>
      </w:pPr>
    </w:p>
    <w:p w14:paraId="5EB292CE" w14:textId="09246768" w:rsidR="00900888" w:rsidRPr="000C2E50" w:rsidRDefault="00900888" w:rsidP="00DA5C41">
      <w:pPr>
        <w:spacing w:after="0" w:line="240" w:lineRule="auto"/>
        <w:rPr>
          <w:rFonts w:cs="Arial"/>
          <w:b/>
          <w:lang w:val="en-US"/>
        </w:rPr>
      </w:pPr>
    </w:p>
    <w:p w14:paraId="549FB00F" w14:textId="5B6A83DA" w:rsidR="00900888" w:rsidRPr="000C2E50" w:rsidRDefault="00900888" w:rsidP="00DA5C41">
      <w:pPr>
        <w:spacing w:after="0" w:line="240" w:lineRule="auto"/>
        <w:rPr>
          <w:rFonts w:cs="Arial"/>
          <w:b/>
          <w:lang w:val="en-US"/>
        </w:rPr>
      </w:pPr>
    </w:p>
    <w:p w14:paraId="2051391C" w14:textId="3E3B4AA9" w:rsidR="00900888" w:rsidRPr="000C2E50" w:rsidRDefault="00900888" w:rsidP="00DA5C41">
      <w:pPr>
        <w:spacing w:after="0" w:line="240" w:lineRule="auto"/>
        <w:rPr>
          <w:rFonts w:cs="Arial"/>
          <w:b/>
          <w:lang w:val="en-US"/>
        </w:rPr>
      </w:pPr>
    </w:p>
    <w:p w14:paraId="03AC136F" w14:textId="1DFE8DC1" w:rsidR="00900888" w:rsidRPr="000C2E50" w:rsidRDefault="00900888" w:rsidP="00DA5C41">
      <w:pPr>
        <w:spacing w:after="0" w:line="240" w:lineRule="auto"/>
        <w:rPr>
          <w:rFonts w:cs="Arial"/>
          <w:b/>
          <w:lang w:val="en-US"/>
        </w:rPr>
      </w:pPr>
    </w:p>
    <w:p w14:paraId="4990F177" w14:textId="1A57233E" w:rsidR="00900888" w:rsidRPr="000C2E50" w:rsidRDefault="00900888" w:rsidP="00DA5C41">
      <w:pPr>
        <w:spacing w:after="0" w:line="240" w:lineRule="auto"/>
        <w:rPr>
          <w:rFonts w:cs="Arial"/>
          <w:b/>
          <w:lang w:val="en-US"/>
        </w:rPr>
      </w:pPr>
    </w:p>
    <w:p w14:paraId="1BEFD3DF" w14:textId="77777777" w:rsidR="00900888" w:rsidRPr="000C2E50" w:rsidRDefault="00900888" w:rsidP="00DA5C41">
      <w:pPr>
        <w:spacing w:after="0" w:line="240" w:lineRule="auto"/>
        <w:rPr>
          <w:rFonts w:cs="Arial"/>
          <w:b/>
          <w:lang w:val="en-US"/>
        </w:rPr>
      </w:pPr>
    </w:p>
    <w:p w14:paraId="18FCE49C" w14:textId="5628AEC6" w:rsidR="00AC189D" w:rsidRPr="000C2E50" w:rsidRDefault="00AC189D" w:rsidP="00DA5C41">
      <w:pPr>
        <w:spacing w:after="0" w:line="240" w:lineRule="auto"/>
        <w:rPr>
          <w:rFonts w:cs="Arial"/>
          <w:b/>
          <w:lang w:val="en-US"/>
        </w:rPr>
      </w:pPr>
    </w:p>
    <w:p w14:paraId="71C5CB0D" w14:textId="3469ED6E" w:rsidR="00605BC3" w:rsidRPr="000C2E50" w:rsidRDefault="00605BC3" w:rsidP="00DA5C41">
      <w:pPr>
        <w:spacing w:after="0" w:line="240" w:lineRule="auto"/>
        <w:rPr>
          <w:rFonts w:cs="Arial"/>
          <w:b/>
          <w:lang w:val="en-US"/>
        </w:rPr>
      </w:pPr>
    </w:p>
    <w:p w14:paraId="5EC65B78" w14:textId="29291032" w:rsidR="00605BC3" w:rsidRPr="000C2E50" w:rsidRDefault="00605BC3" w:rsidP="00DA5C41">
      <w:pPr>
        <w:spacing w:after="0" w:line="240" w:lineRule="auto"/>
        <w:rPr>
          <w:rFonts w:cs="Arial"/>
          <w:b/>
          <w:lang w:val="en-US"/>
        </w:rPr>
      </w:pPr>
    </w:p>
    <w:p w14:paraId="275F1353" w14:textId="720DD4F6" w:rsidR="00605BC3" w:rsidRPr="000C2E50" w:rsidRDefault="00605BC3" w:rsidP="00DA5C41">
      <w:pPr>
        <w:spacing w:after="0" w:line="240" w:lineRule="auto"/>
        <w:rPr>
          <w:rFonts w:cs="Arial"/>
          <w:b/>
          <w:lang w:val="en-US"/>
        </w:rPr>
      </w:pPr>
    </w:p>
    <w:p w14:paraId="17AFD848" w14:textId="7E8D6DA6" w:rsidR="00605BC3" w:rsidRPr="000C2E50" w:rsidRDefault="00605BC3" w:rsidP="00DA5C41">
      <w:pPr>
        <w:spacing w:after="0" w:line="240" w:lineRule="auto"/>
        <w:rPr>
          <w:rFonts w:cs="Arial"/>
          <w:b/>
          <w:lang w:val="en-US"/>
        </w:rPr>
      </w:pPr>
    </w:p>
    <w:p w14:paraId="12B4759D" w14:textId="1761BCC8" w:rsidR="00605BC3" w:rsidRPr="000C2E50" w:rsidRDefault="00605BC3" w:rsidP="00DA5C41">
      <w:pPr>
        <w:spacing w:after="0" w:line="240" w:lineRule="auto"/>
        <w:rPr>
          <w:rFonts w:cs="Arial"/>
          <w:b/>
          <w:lang w:val="en-US"/>
        </w:rPr>
      </w:pPr>
    </w:p>
    <w:p w14:paraId="1B93FF41" w14:textId="5CCB3B00" w:rsidR="00605BC3" w:rsidRPr="000C2E50" w:rsidRDefault="00605BC3" w:rsidP="00DA5C41">
      <w:pPr>
        <w:spacing w:after="0" w:line="240" w:lineRule="auto"/>
        <w:rPr>
          <w:rFonts w:cs="Arial"/>
          <w:b/>
          <w:lang w:val="en-US"/>
        </w:rPr>
      </w:pPr>
    </w:p>
    <w:p w14:paraId="7BA34876" w14:textId="6AF1CC21" w:rsidR="00605BC3" w:rsidRPr="000C2E50" w:rsidRDefault="00605BC3" w:rsidP="00DA5C41">
      <w:pPr>
        <w:spacing w:after="0" w:line="240" w:lineRule="auto"/>
        <w:rPr>
          <w:rFonts w:cs="Arial"/>
          <w:b/>
          <w:lang w:val="en-US"/>
        </w:rPr>
      </w:pPr>
    </w:p>
    <w:p w14:paraId="59310439" w14:textId="148E2454" w:rsidR="00605BC3" w:rsidRPr="000C2E50" w:rsidRDefault="00605BC3" w:rsidP="00DA5C41">
      <w:pPr>
        <w:spacing w:after="0" w:line="240" w:lineRule="auto"/>
        <w:rPr>
          <w:rFonts w:cs="Arial"/>
          <w:b/>
          <w:lang w:val="en-US"/>
        </w:rPr>
      </w:pPr>
    </w:p>
    <w:p w14:paraId="2C146CE7" w14:textId="7BBC7072" w:rsidR="00605BC3" w:rsidRPr="000C2E50" w:rsidRDefault="00605BC3" w:rsidP="00DA5C41">
      <w:pPr>
        <w:spacing w:after="0" w:line="240" w:lineRule="auto"/>
        <w:rPr>
          <w:rFonts w:cs="Arial"/>
          <w:b/>
          <w:lang w:val="en-US"/>
        </w:rPr>
      </w:pPr>
    </w:p>
    <w:p w14:paraId="0732CAF1" w14:textId="11C28021" w:rsidR="00605BC3" w:rsidRPr="000C2E50" w:rsidRDefault="00605BC3" w:rsidP="00DA5C41">
      <w:pPr>
        <w:spacing w:after="0" w:line="240" w:lineRule="auto"/>
        <w:rPr>
          <w:rFonts w:cs="Arial"/>
          <w:b/>
          <w:lang w:val="en-US"/>
        </w:rPr>
      </w:pPr>
    </w:p>
    <w:p w14:paraId="6DBA235D" w14:textId="3ECE2DBB" w:rsidR="00605BC3" w:rsidRPr="000C2E50" w:rsidRDefault="00605BC3" w:rsidP="00DA5C41">
      <w:pPr>
        <w:spacing w:after="0" w:line="240" w:lineRule="auto"/>
        <w:rPr>
          <w:rFonts w:cs="Arial"/>
          <w:b/>
          <w:lang w:val="en-US"/>
        </w:rPr>
      </w:pPr>
    </w:p>
    <w:p w14:paraId="06BD2419" w14:textId="77777777" w:rsidR="00605BC3" w:rsidRPr="000C2E50" w:rsidRDefault="00605BC3" w:rsidP="00DA5C41">
      <w:pPr>
        <w:spacing w:after="0" w:line="240" w:lineRule="auto"/>
        <w:rPr>
          <w:rFonts w:cs="Arial"/>
          <w:b/>
          <w:lang w:val="en-US"/>
        </w:rPr>
      </w:pPr>
    </w:p>
    <w:p w14:paraId="38DAED8B" w14:textId="77777777" w:rsidR="00AC189D" w:rsidRPr="000C2E50" w:rsidRDefault="00AC189D" w:rsidP="00DA5C41">
      <w:pPr>
        <w:spacing w:after="0" w:line="240" w:lineRule="auto"/>
        <w:rPr>
          <w:rFonts w:cs="Arial"/>
          <w:b/>
          <w:lang w:val="en-US"/>
        </w:rPr>
      </w:pPr>
    </w:p>
    <w:p w14:paraId="41D7C22A" w14:textId="77777777" w:rsidR="00116FFB" w:rsidRPr="002E5BB0" w:rsidRDefault="00C9405C" w:rsidP="00DA5C41">
      <w:pPr>
        <w:spacing w:after="0" w:line="240" w:lineRule="auto"/>
        <w:rPr>
          <w:rFonts w:cs="Arial"/>
          <w:b/>
        </w:rPr>
      </w:pPr>
      <w:r>
        <w:rPr>
          <w:b/>
        </w:rPr>
        <w:lastRenderedPageBreak/>
        <w:t>EUCHNER - More than safety.</w:t>
      </w:r>
    </w:p>
    <w:p w14:paraId="0D40A8D7" w14:textId="77777777" w:rsidR="00CA566E" w:rsidRPr="00605BC3" w:rsidRDefault="00CA566E" w:rsidP="00116FFB">
      <w:pPr>
        <w:spacing w:line="360" w:lineRule="auto"/>
        <w:jc w:val="both"/>
        <w:rPr>
          <w:rFonts w:cs="Arial"/>
          <w:b/>
          <w:sz w:val="20"/>
          <w:szCs w:val="20"/>
          <w:lang w:val="en-US"/>
        </w:rPr>
      </w:pPr>
    </w:p>
    <w:p w14:paraId="049A02F2" w14:textId="77777777" w:rsidR="00FA5F97" w:rsidRPr="002E5BB0" w:rsidRDefault="00FA5F97" w:rsidP="00CA566E">
      <w:pPr>
        <w:tabs>
          <w:tab w:val="left" w:pos="6379"/>
        </w:tabs>
        <w:spacing w:line="360" w:lineRule="auto"/>
        <w:ind w:right="1134"/>
        <w:rPr>
          <w:rFonts w:cs="Arial"/>
          <w:b/>
          <w:bCs/>
        </w:rPr>
      </w:pPr>
      <w:r>
        <w:rPr>
          <w:b/>
        </w:rPr>
        <w:t>Figuras: EUCHNER GmbH + Co. KG</w:t>
      </w:r>
    </w:p>
    <w:p w14:paraId="236FB24A" w14:textId="77777777" w:rsidR="00FA5F97" w:rsidRPr="002E5BB0" w:rsidRDefault="008D67E8" w:rsidP="00116FFB">
      <w:pPr>
        <w:spacing w:line="360" w:lineRule="auto"/>
        <w:jc w:val="both"/>
        <w:rPr>
          <w:rFonts w:ascii="Arial" w:hAnsi="Arial" w:cs="Arial"/>
          <w:b/>
          <w:sz w:val="20"/>
          <w:szCs w:val="20"/>
        </w:rPr>
      </w:pPr>
      <w:r>
        <w:rPr>
          <w:rFonts w:ascii="Arial" w:hAnsi="Arial"/>
          <w:b/>
          <w:sz w:val="20"/>
        </w:rPr>
        <w:t>01-Euchner-CKS2</w:t>
      </w:r>
    </w:p>
    <w:p w14:paraId="0F179974" w14:textId="77777777" w:rsidR="00B17709" w:rsidRPr="002E5BB0" w:rsidRDefault="00B07920" w:rsidP="00116FFB">
      <w:pPr>
        <w:spacing w:line="360" w:lineRule="auto"/>
        <w:jc w:val="both"/>
        <w:rPr>
          <w:rFonts w:ascii="Arial" w:hAnsi="Arial" w:cs="Arial"/>
          <w:b/>
          <w:sz w:val="20"/>
          <w:szCs w:val="20"/>
        </w:rPr>
      </w:pPr>
      <w:r>
        <w:rPr>
          <w:rFonts w:ascii="Arial" w:hAnsi="Arial"/>
          <w:b/>
          <w:noProof/>
          <w:sz w:val="20"/>
          <w:lang w:val="de-DE"/>
        </w:rPr>
        <w:drawing>
          <wp:inline distT="0" distB="0" distL="0" distR="0" wp14:anchorId="4363D00A" wp14:editId="6730E772">
            <wp:extent cx="1636545" cy="2456407"/>
            <wp:effectExtent l="0" t="0" r="1905" b="127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2_22 Logimat\02-Euchner-CKS2+Submod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750" cy="2479229"/>
                    </a:xfrm>
                    <a:prstGeom prst="rect">
                      <a:avLst/>
                    </a:prstGeom>
                    <a:noFill/>
                    <a:ln>
                      <a:noFill/>
                    </a:ln>
                  </pic:spPr>
                </pic:pic>
              </a:graphicData>
            </a:graphic>
          </wp:inline>
        </w:drawing>
      </w:r>
    </w:p>
    <w:p w14:paraId="17669F15" w14:textId="77777777" w:rsidR="005F7DF9" w:rsidRDefault="005613D0" w:rsidP="005F7DF9">
      <w:pPr>
        <w:spacing w:after="0" w:line="240" w:lineRule="auto"/>
        <w:jc w:val="both"/>
        <w:rPr>
          <w:rFonts w:ascii="Arial" w:hAnsi="Arial" w:cs="Arial"/>
          <w:sz w:val="20"/>
          <w:szCs w:val="20"/>
        </w:rPr>
      </w:pPr>
      <w:r>
        <w:rPr>
          <w:rFonts w:ascii="Arial" w:hAnsi="Arial"/>
          <w:sz w:val="20"/>
        </w:rPr>
        <w:t xml:space="preserve">A CKS2 pode ser utilizada de várias maneiras: como sistema de bloqueio seguro, sistema de autorização ou sistema de transferência de chaves. Ela pode ser adquirida isoladamente ou como submódulo para a MGB2 Modular da Euchner. </w:t>
      </w:r>
    </w:p>
    <w:p w14:paraId="56F194FC" w14:textId="77777777" w:rsidR="00B84601" w:rsidRPr="00605BC3" w:rsidRDefault="00B84601" w:rsidP="005F7DF9">
      <w:pPr>
        <w:spacing w:after="0" w:line="240" w:lineRule="auto"/>
        <w:jc w:val="both"/>
        <w:rPr>
          <w:rFonts w:ascii="Arial" w:hAnsi="Arial" w:cs="Arial"/>
          <w:sz w:val="20"/>
          <w:szCs w:val="20"/>
          <w:lang w:val="es-ES"/>
        </w:rPr>
      </w:pPr>
    </w:p>
    <w:p w14:paraId="0CED75C5" w14:textId="77777777" w:rsidR="00B84601" w:rsidRPr="00605BC3" w:rsidRDefault="00B84601" w:rsidP="005F7DF9">
      <w:pPr>
        <w:spacing w:after="0" w:line="240" w:lineRule="auto"/>
        <w:jc w:val="both"/>
        <w:rPr>
          <w:rFonts w:ascii="Arial" w:hAnsi="Arial" w:cs="Arial"/>
          <w:sz w:val="20"/>
          <w:szCs w:val="20"/>
          <w:lang w:val="es-ES"/>
        </w:rPr>
      </w:pPr>
    </w:p>
    <w:p w14:paraId="0CCBC177" w14:textId="77777777" w:rsidR="009B5A16" w:rsidRPr="00605BC3" w:rsidRDefault="009B5A16" w:rsidP="005C2BBA">
      <w:pPr>
        <w:spacing w:after="0" w:line="240" w:lineRule="auto"/>
        <w:jc w:val="both"/>
        <w:rPr>
          <w:rFonts w:ascii="Arial" w:hAnsi="Arial" w:cs="Arial"/>
          <w:sz w:val="20"/>
          <w:szCs w:val="20"/>
          <w:lang w:val="es-ES"/>
        </w:rPr>
      </w:pPr>
    </w:p>
    <w:p w14:paraId="7FC99CDC" w14:textId="77777777" w:rsidR="009B5A16" w:rsidRPr="002E5BB0" w:rsidRDefault="009B5A16" w:rsidP="009B5A16">
      <w:pPr>
        <w:spacing w:line="360" w:lineRule="auto"/>
        <w:jc w:val="both"/>
        <w:rPr>
          <w:rFonts w:ascii="Arial" w:hAnsi="Arial" w:cs="Arial"/>
          <w:b/>
          <w:sz w:val="20"/>
          <w:szCs w:val="20"/>
        </w:rPr>
      </w:pPr>
      <w:r>
        <w:rPr>
          <w:rFonts w:ascii="Arial" w:hAnsi="Arial"/>
          <w:b/>
          <w:sz w:val="20"/>
        </w:rPr>
        <w:t>02-Euchner-CKS2</w:t>
      </w:r>
    </w:p>
    <w:p w14:paraId="7493B1AF" w14:textId="77777777" w:rsidR="009B5A16" w:rsidRPr="002E5BB0" w:rsidRDefault="000E6E0C" w:rsidP="009B5A16">
      <w:pPr>
        <w:spacing w:after="0" w:line="240" w:lineRule="auto"/>
        <w:jc w:val="both"/>
        <w:rPr>
          <w:rFonts w:ascii="Arial" w:hAnsi="Arial" w:cs="Arial"/>
          <w:sz w:val="20"/>
          <w:szCs w:val="20"/>
        </w:rPr>
      </w:pPr>
      <w:r>
        <w:rPr>
          <w:rFonts w:ascii="Arial" w:hAnsi="Arial"/>
          <w:noProof/>
          <w:sz w:val="20"/>
          <w:lang w:val="de-DE"/>
        </w:rPr>
        <w:drawing>
          <wp:inline distT="0" distB="0" distL="0" distR="0" wp14:anchorId="5A2BFC1F" wp14:editId="647406D4">
            <wp:extent cx="874678" cy="1311091"/>
            <wp:effectExtent l="0" t="0" r="1905" b="3810"/>
            <wp:docPr id="1" name="Grafik 1" descr="\\euco.net\share\archiv-v\VM\Presse_Anzeigen\1_Pressearbeit\2022\04_Messevorberichte\001_22 Hannover Messe HMI\CKS2 100x150 mm ohne K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2\04_Messevorberichte\001_22 Hannover Messe HMI\CKS2 100x150 mm ohne K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9998" cy="1319066"/>
                    </a:xfrm>
                    <a:prstGeom prst="rect">
                      <a:avLst/>
                    </a:prstGeom>
                    <a:noFill/>
                    <a:ln>
                      <a:noFill/>
                    </a:ln>
                  </pic:spPr>
                </pic:pic>
              </a:graphicData>
            </a:graphic>
          </wp:inline>
        </w:drawing>
      </w:r>
    </w:p>
    <w:p w14:paraId="6994E848" w14:textId="532BD061" w:rsidR="009B5A16" w:rsidRDefault="005613D0" w:rsidP="009B5A16">
      <w:pPr>
        <w:spacing w:after="0" w:line="240" w:lineRule="auto"/>
        <w:jc w:val="both"/>
        <w:rPr>
          <w:rFonts w:ascii="Arial" w:hAnsi="Arial" w:cs="Arial"/>
          <w:sz w:val="20"/>
          <w:szCs w:val="20"/>
        </w:rPr>
      </w:pPr>
      <w:r>
        <w:rPr>
          <w:rFonts w:ascii="Arial" w:hAnsi="Arial"/>
          <w:sz w:val="20"/>
        </w:rPr>
        <w:t xml:space="preserve">O sistema de </w:t>
      </w:r>
      <w:r w:rsidR="008F16FC" w:rsidRPr="00900888">
        <w:rPr>
          <w:rFonts w:ascii="Arial" w:hAnsi="Arial"/>
          <w:sz w:val="20"/>
        </w:rPr>
        <w:t>pastilhas</w:t>
      </w:r>
      <w:r w:rsidRPr="00900888">
        <w:rPr>
          <w:rFonts w:ascii="Arial" w:hAnsi="Arial"/>
          <w:sz w:val="20"/>
        </w:rPr>
        <w:t xml:space="preserve"> CKS2 atende aos mais altos requisitos de segurança ao bloquear e iniciar as máquinas e instalações. </w:t>
      </w:r>
      <w:r w:rsidR="009B1D85" w:rsidRPr="00900888">
        <w:rPr>
          <w:rFonts w:ascii="Arial" w:hAnsi="Arial"/>
          <w:sz w:val="20"/>
        </w:rPr>
        <w:t xml:space="preserve">O conceito </w:t>
      </w:r>
      <w:r w:rsidRPr="00900888">
        <w:rPr>
          <w:rFonts w:ascii="Arial" w:hAnsi="Arial"/>
          <w:sz w:val="20"/>
        </w:rPr>
        <w:t>“FlexFunction</w:t>
      </w:r>
      <w:r>
        <w:rPr>
          <w:rFonts w:ascii="Arial" w:hAnsi="Arial"/>
          <w:sz w:val="20"/>
        </w:rPr>
        <w:t>“ integrad</w:t>
      </w:r>
      <w:r w:rsidR="009B1D85">
        <w:rPr>
          <w:rFonts w:ascii="Arial" w:hAnsi="Arial"/>
          <w:sz w:val="20"/>
        </w:rPr>
        <w:t>o</w:t>
      </w:r>
      <w:r>
        <w:rPr>
          <w:rFonts w:ascii="Arial" w:hAnsi="Arial"/>
          <w:sz w:val="20"/>
        </w:rPr>
        <w:t xml:space="preserve"> torna o sistema atraente para muitas áreas de aplicação.</w:t>
      </w:r>
    </w:p>
    <w:p w14:paraId="10A004CD" w14:textId="77777777" w:rsidR="005613D0" w:rsidRPr="00605BC3" w:rsidRDefault="005613D0" w:rsidP="009B5A16">
      <w:pPr>
        <w:spacing w:after="0" w:line="240" w:lineRule="auto"/>
        <w:jc w:val="both"/>
        <w:rPr>
          <w:rFonts w:ascii="Arial" w:hAnsi="Arial" w:cs="Arial"/>
          <w:sz w:val="20"/>
          <w:szCs w:val="20"/>
          <w:lang w:val="es-ES"/>
        </w:rPr>
      </w:pPr>
    </w:p>
    <w:p w14:paraId="65E4DC80" w14:textId="77777777" w:rsidR="005F7DF9" w:rsidRPr="00605BC3" w:rsidRDefault="005F7DF9" w:rsidP="005F7DF9">
      <w:pPr>
        <w:spacing w:after="0" w:line="240" w:lineRule="auto"/>
        <w:jc w:val="both"/>
        <w:rPr>
          <w:rFonts w:ascii="Arial" w:hAnsi="Arial" w:cs="Arial"/>
          <w:sz w:val="20"/>
          <w:szCs w:val="20"/>
          <w:lang w:val="es-ES"/>
        </w:rPr>
      </w:pPr>
    </w:p>
    <w:p w14:paraId="17EC04E7" w14:textId="77777777" w:rsidR="0073179D" w:rsidRPr="002E5BB0" w:rsidRDefault="0073179D">
      <w:pPr>
        <w:spacing w:after="0" w:line="240" w:lineRule="auto"/>
        <w:rPr>
          <w:rFonts w:cs="Arial"/>
          <w:b/>
          <w:bCs/>
        </w:rPr>
      </w:pPr>
      <w:r>
        <w:br w:type="page"/>
      </w:r>
    </w:p>
    <w:p w14:paraId="26EB3F88" w14:textId="77777777" w:rsidR="000C2E50" w:rsidRPr="00BF190D" w:rsidRDefault="000C2E50" w:rsidP="000C2E50">
      <w:pPr>
        <w:spacing w:after="100" w:afterAutospacing="1" w:line="360" w:lineRule="auto"/>
        <w:rPr>
          <w:rFonts w:cs="Arial"/>
          <w:b/>
          <w:bCs/>
        </w:rPr>
      </w:pPr>
      <w:r w:rsidRPr="00BF190D">
        <w:rPr>
          <w:b/>
          <w:bCs/>
        </w:rPr>
        <w:lastRenderedPageBreak/>
        <w:t>Short profile: EUCHNER GmbH + Co. KG</w:t>
      </w:r>
    </w:p>
    <w:p w14:paraId="29F110E9" w14:textId="77777777" w:rsidR="000C2E50" w:rsidRPr="00BF190D" w:rsidRDefault="000C2E50" w:rsidP="000C2E50">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Pr>
          <w:i/>
          <w:iCs/>
        </w:rPr>
        <w:t>20</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Euchner. Switchgear has been developed at EUCHNER for more than 60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20227F95" w14:textId="77777777" w:rsidR="000C2E50" w:rsidRPr="00BF190D" w:rsidRDefault="000C2E50" w:rsidP="000C2E50">
      <w:pPr>
        <w:tabs>
          <w:tab w:val="left" w:pos="6379"/>
        </w:tabs>
        <w:spacing w:line="360" w:lineRule="auto"/>
        <w:ind w:right="990"/>
        <w:rPr>
          <w:rFonts w:cs="Arial"/>
          <w:sz w:val="24"/>
          <w:szCs w:val="24"/>
        </w:rPr>
      </w:pPr>
    </w:p>
    <w:p w14:paraId="66852ECC" w14:textId="77777777" w:rsidR="000C2E50" w:rsidRPr="00BF190D" w:rsidRDefault="000C2E50" w:rsidP="000C2E50">
      <w:pPr>
        <w:tabs>
          <w:tab w:val="left" w:pos="8647"/>
        </w:tabs>
        <w:spacing w:line="360" w:lineRule="auto"/>
        <w:ind w:right="-1"/>
        <w:rPr>
          <w:rFonts w:cs="Arial"/>
        </w:rPr>
      </w:pPr>
      <w:r w:rsidRPr="00BF190D">
        <w:t xml:space="preserve">More information about the company is available on the Internet at </w:t>
      </w:r>
      <w:hyperlink r:id="rId11" w:history="1">
        <w:r w:rsidRPr="00BF190D">
          <w:rPr>
            <w:rStyle w:val="Hyperlink"/>
            <w:b/>
            <w:bCs/>
            <w:color w:val="auto"/>
            <w:u w:val="none"/>
          </w:rPr>
          <w:t>www.euchner.com</w:t>
        </w:r>
      </w:hyperlink>
    </w:p>
    <w:p w14:paraId="1E6146BE" w14:textId="77777777" w:rsidR="000C2E50" w:rsidRPr="009D6E37" w:rsidRDefault="000C2E50" w:rsidP="000C2E50">
      <w:pPr>
        <w:tabs>
          <w:tab w:val="left" w:pos="6379"/>
        </w:tabs>
        <w:ind w:right="990"/>
        <w:rPr>
          <w:rFonts w:cs="Arial"/>
        </w:rPr>
      </w:pPr>
    </w:p>
    <w:p w14:paraId="14E39974" w14:textId="77777777" w:rsidR="000C2E50" w:rsidRPr="00581C48" w:rsidRDefault="000C2E50" w:rsidP="000C2E50">
      <w:pPr>
        <w:tabs>
          <w:tab w:val="left" w:pos="6379"/>
        </w:tabs>
        <w:spacing w:after="0" w:line="360" w:lineRule="auto"/>
        <w:ind w:right="990"/>
        <w:rPr>
          <w:rFonts w:cs="Arial"/>
          <w:bCs/>
          <w:lang w:val="de-DE"/>
        </w:rPr>
      </w:pPr>
      <w:r w:rsidRPr="00581C48">
        <w:rPr>
          <w:rFonts w:cs="Arial"/>
          <w:bCs/>
          <w:lang w:val="de-DE"/>
        </w:rPr>
        <w:t xml:space="preserve">EUCHNER GmbH + Co. KG </w:t>
      </w:r>
    </w:p>
    <w:p w14:paraId="7A82B3FB" w14:textId="77777777" w:rsidR="000C2E50" w:rsidRPr="00581C48" w:rsidRDefault="000C2E50" w:rsidP="000C2E50">
      <w:pPr>
        <w:tabs>
          <w:tab w:val="left" w:pos="7797"/>
        </w:tabs>
        <w:spacing w:after="0" w:line="360" w:lineRule="auto"/>
        <w:ind w:right="-1"/>
        <w:rPr>
          <w:rFonts w:cs="Arial"/>
          <w:lang w:val="de-DE"/>
        </w:rPr>
      </w:pPr>
      <w:r w:rsidRPr="00581C48">
        <w:rPr>
          <w:rFonts w:cs="Arial"/>
          <w:lang w:val="de-DE"/>
        </w:rPr>
        <w:t>Kohlhammerstraße 16</w:t>
      </w:r>
    </w:p>
    <w:p w14:paraId="033F90E9" w14:textId="77777777" w:rsidR="000C2E50" w:rsidRPr="00581C48" w:rsidRDefault="000C2E50" w:rsidP="000C2E50">
      <w:pPr>
        <w:tabs>
          <w:tab w:val="left" w:pos="6379"/>
        </w:tabs>
        <w:spacing w:after="0" w:line="360" w:lineRule="auto"/>
        <w:ind w:right="990"/>
        <w:rPr>
          <w:rFonts w:cs="Arial"/>
          <w:lang w:val="de-DE"/>
        </w:rPr>
      </w:pPr>
      <w:r w:rsidRPr="00581C48">
        <w:rPr>
          <w:rFonts w:cs="Arial"/>
          <w:lang w:val="de-DE"/>
        </w:rPr>
        <w:t>70771 Leinfelden-Echterdingen</w:t>
      </w:r>
    </w:p>
    <w:p w14:paraId="38A6DD56" w14:textId="77777777" w:rsidR="000C2E50" w:rsidRPr="00581C48" w:rsidRDefault="000C2E50" w:rsidP="000C2E50">
      <w:pPr>
        <w:tabs>
          <w:tab w:val="left" w:pos="6379"/>
        </w:tabs>
        <w:spacing w:after="0" w:line="360" w:lineRule="auto"/>
        <w:ind w:right="990"/>
        <w:rPr>
          <w:rFonts w:cs="Arial"/>
          <w:lang w:val="de-DE"/>
        </w:rPr>
      </w:pPr>
      <w:r>
        <w:rPr>
          <w:rFonts w:cs="Arial"/>
          <w:lang w:val="de-DE"/>
        </w:rPr>
        <w:t>Germany</w:t>
      </w:r>
    </w:p>
    <w:p w14:paraId="748609E7" w14:textId="77777777" w:rsidR="000C2E50" w:rsidRPr="000C2E50" w:rsidRDefault="000C2E50" w:rsidP="000C2E50">
      <w:pPr>
        <w:tabs>
          <w:tab w:val="left" w:pos="7797"/>
        </w:tabs>
        <w:spacing w:after="0" w:line="360" w:lineRule="auto"/>
        <w:ind w:right="-1"/>
        <w:rPr>
          <w:rFonts w:cs="Arial"/>
          <w:lang w:val="fr-FR"/>
        </w:rPr>
      </w:pPr>
      <w:r w:rsidRPr="000C2E50">
        <w:rPr>
          <w:rFonts w:cs="Arial"/>
          <w:lang w:val="fr-FR"/>
        </w:rPr>
        <w:t>Tel. +49 711 7597- 0</w:t>
      </w:r>
    </w:p>
    <w:p w14:paraId="5536D5B5" w14:textId="77777777" w:rsidR="000C2E50" w:rsidRPr="000C2E50" w:rsidRDefault="000C2E50" w:rsidP="000C2E50">
      <w:pPr>
        <w:tabs>
          <w:tab w:val="left" w:pos="6379"/>
        </w:tabs>
        <w:spacing w:after="0" w:line="360" w:lineRule="auto"/>
        <w:ind w:right="990"/>
        <w:rPr>
          <w:rFonts w:cs="Arial"/>
          <w:lang w:val="fr-FR"/>
        </w:rPr>
      </w:pPr>
      <w:r w:rsidRPr="000C2E50">
        <w:rPr>
          <w:rFonts w:cs="Arial"/>
          <w:lang w:val="fr-FR"/>
        </w:rPr>
        <w:t>Fax +49 711 753316</w:t>
      </w:r>
    </w:p>
    <w:p w14:paraId="33B16515" w14:textId="77777777" w:rsidR="000C2E50" w:rsidRPr="000C2E50" w:rsidRDefault="000C2E50" w:rsidP="000C2E50">
      <w:pPr>
        <w:tabs>
          <w:tab w:val="left" w:pos="6379"/>
        </w:tabs>
        <w:spacing w:after="0" w:line="360" w:lineRule="auto"/>
        <w:ind w:right="990"/>
        <w:rPr>
          <w:rFonts w:cs="Arial"/>
          <w:lang w:val="fr-FR"/>
        </w:rPr>
      </w:pPr>
      <w:r w:rsidRPr="000C2E50">
        <w:rPr>
          <w:rFonts w:cs="Arial"/>
          <w:lang w:val="fr-FR"/>
        </w:rPr>
        <w:t>www.euchner.com</w:t>
      </w:r>
    </w:p>
    <w:p w14:paraId="377FB8C9" w14:textId="77777777" w:rsidR="000C2E50" w:rsidRPr="000C2E50" w:rsidRDefault="000C2E50" w:rsidP="000C2E50">
      <w:pPr>
        <w:tabs>
          <w:tab w:val="left" w:pos="6379"/>
        </w:tabs>
        <w:spacing w:after="0" w:line="360" w:lineRule="auto"/>
        <w:ind w:right="990"/>
        <w:rPr>
          <w:rStyle w:val="Hyperlink"/>
          <w:rFonts w:cs="Arial"/>
          <w:color w:val="auto"/>
          <w:u w:val="none"/>
          <w:lang w:val="fr-FR"/>
        </w:rPr>
      </w:pPr>
      <w:hyperlink r:id="rId12" w:history="1">
        <w:r w:rsidRPr="000C2E50">
          <w:rPr>
            <w:rStyle w:val="Hyperlink"/>
            <w:rFonts w:cs="Arial"/>
            <w:color w:val="auto"/>
            <w:lang w:val="fr-FR"/>
          </w:rPr>
          <w:t>info@euchner.de</w:t>
        </w:r>
      </w:hyperlink>
    </w:p>
    <w:p w14:paraId="39E0CEE9" w14:textId="77777777" w:rsidR="000C2E50" w:rsidRPr="000C2E50" w:rsidRDefault="000C2E50" w:rsidP="000C2E50">
      <w:pPr>
        <w:tabs>
          <w:tab w:val="left" w:pos="6379"/>
        </w:tabs>
        <w:spacing w:after="0" w:line="360" w:lineRule="auto"/>
        <w:ind w:right="990"/>
        <w:rPr>
          <w:rStyle w:val="Hyperlink"/>
          <w:rFonts w:cs="Arial"/>
          <w:color w:val="auto"/>
          <w:u w:val="none"/>
          <w:lang w:val="fr-FR"/>
        </w:rPr>
      </w:pPr>
    </w:p>
    <w:p w14:paraId="006E9CF6" w14:textId="77777777" w:rsidR="000C2E50" w:rsidRPr="009D6E37" w:rsidRDefault="000C2E50" w:rsidP="000C2E50">
      <w:pPr>
        <w:tabs>
          <w:tab w:val="left" w:pos="6379"/>
        </w:tabs>
        <w:spacing w:after="0" w:line="360" w:lineRule="auto"/>
        <w:ind w:right="1134"/>
        <w:rPr>
          <w:rFonts w:cs="Arial"/>
          <w:b/>
          <w:bCs/>
        </w:rPr>
      </w:pPr>
      <w:r w:rsidRPr="009D6E37">
        <w:rPr>
          <w:rFonts w:cs="Arial"/>
          <w:b/>
          <w:bCs/>
        </w:rPr>
        <w:t>Press contact</w:t>
      </w:r>
    </w:p>
    <w:p w14:paraId="2E883474" w14:textId="77777777" w:rsidR="000C2E50" w:rsidRPr="009D6E37" w:rsidRDefault="000C2E50" w:rsidP="000C2E50">
      <w:pPr>
        <w:tabs>
          <w:tab w:val="left" w:pos="7797"/>
        </w:tabs>
        <w:spacing w:after="0" w:line="360" w:lineRule="auto"/>
        <w:ind w:right="-1"/>
        <w:rPr>
          <w:rFonts w:cs="Arial"/>
        </w:rPr>
      </w:pPr>
      <w:r w:rsidRPr="009D6E37">
        <w:rPr>
          <w:rFonts w:cs="Arial"/>
        </w:rPr>
        <w:t>Ariane Walther</w:t>
      </w:r>
    </w:p>
    <w:p w14:paraId="3A510AA0" w14:textId="77777777" w:rsidR="000C2E50" w:rsidRPr="009D6E37" w:rsidRDefault="000C2E50" w:rsidP="000C2E50">
      <w:pPr>
        <w:tabs>
          <w:tab w:val="left" w:pos="7797"/>
        </w:tabs>
        <w:spacing w:after="0" w:line="360" w:lineRule="auto"/>
        <w:ind w:right="-1"/>
        <w:rPr>
          <w:rFonts w:cs="Arial"/>
        </w:rPr>
      </w:pPr>
      <w:r w:rsidRPr="009D6E37">
        <w:rPr>
          <w:rFonts w:cs="Arial"/>
        </w:rPr>
        <w:t>Marketing / Corporate Communications</w:t>
      </w:r>
    </w:p>
    <w:p w14:paraId="52118237" w14:textId="77777777" w:rsidR="000C2E50" w:rsidRPr="000C2E50" w:rsidRDefault="000C2E50" w:rsidP="000C2E50">
      <w:pPr>
        <w:tabs>
          <w:tab w:val="left" w:pos="6379"/>
        </w:tabs>
        <w:spacing w:after="0" w:line="360" w:lineRule="auto"/>
        <w:ind w:right="1134"/>
        <w:rPr>
          <w:rFonts w:cs="Arial"/>
          <w:lang w:val="en-US"/>
        </w:rPr>
      </w:pPr>
      <w:r w:rsidRPr="000C2E50">
        <w:rPr>
          <w:rFonts w:cs="Arial"/>
          <w:lang w:val="en-US"/>
        </w:rPr>
        <w:t>Tel. +49 711 7597- 163</w:t>
      </w:r>
    </w:p>
    <w:p w14:paraId="04BD514D" w14:textId="77777777" w:rsidR="000C2E50" w:rsidRPr="00E67BE4" w:rsidRDefault="000C2E50" w:rsidP="000C2E50">
      <w:pPr>
        <w:spacing w:after="0" w:line="360" w:lineRule="auto"/>
        <w:ind w:right="1134"/>
        <w:rPr>
          <w:rFonts w:cs="Arial"/>
          <w:lang w:val="es-ES"/>
        </w:rPr>
      </w:pPr>
      <w:r w:rsidRPr="00E67BE4">
        <w:rPr>
          <w:rFonts w:cs="Arial"/>
          <w:lang w:val="es-ES"/>
        </w:rPr>
        <w:t>Fax +49 711 7597- 385</w:t>
      </w:r>
    </w:p>
    <w:p w14:paraId="6DE497DD" w14:textId="77777777" w:rsidR="000C2E50" w:rsidRPr="00E67BE4" w:rsidRDefault="000C2E50" w:rsidP="000C2E50">
      <w:pPr>
        <w:spacing w:after="0" w:line="360" w:lineRule="auto"/>
        <w:ind w:right="1134"/>
        <w:rPr>
          <w:rFonts w:cs="Arial"/>
          <w:lang w:val="es-ES"/>
        </w:rPr>
      </w:pPr>
      <w:r w:rsidRPr="00E67BE4">
        <w:rPr>
          <w:rFonts w:cs="Arial"/>
          <w:lang w:val="es-ES"/>
        </w:rPr>
        <w:t xml:space="preserve">press@euchner.de </w:t>
      </w:r>
    </w:p>
    <w:p w14:paraId="19B5D857" w14:textId="77777777" w:rsidR="00EA47B3" w:rsidRPr="000C2E50" w:rsidRDefault="00EA47B3" w:rsidP="00EA47B3">
      <w:pPr>
        <w:tabs>
          <w:tab w:val="left" w:pos="6379"/>
        </w:tabs>
        <w:spacing w:line="360" w:lineRule="auto"/>
        <w:ind w:right="1134"/>
        <w:rPr>
          <w:rFonts w:cs="Arial"/>
          <w:b/>
          <w:bCs/>
          <w:lang w:val="es-ES"/>
        </w:rPr>
      </w:pPr>
      <w:bookmarkStart w:id="0" w:name="_GoBack"/>
      <w:bookmarkEnd w:id="0"/>
    </w:p>
    <w:p w14:paraId="70394EB4" w14:textId="77777777" w:rsidR="002E2567" w:rsidRPr="00DE2917" w:rsidRDefault="002E2567" w:rsidP="009B257B">
      <w:pPr>
        <w:spacing w:line="360" w:lineRule="auto"/>
        <w:ind w:right="1134"/>
        <w:rPr>
          <w:rFonts w:cs="Arial"/>
          <w:b/>
        </w:rPr>
      </w:pPr>
      <w:r w:rsidRPr="00DE2917">
        <w:rPr>
          <w:b/>
          <w:noProof/>
          <w:lang w:val="de-DE"/>
        </w:rPr>
        <w:drawing>
          <wp:anchor distT="0" distB="0" distL="114300" distR="114300" simplePos="0" relativeHeight="251662848" behindDoc="0" locked="0" layoutInCell="1" allowOverlap="1" wp14:anchorId="5236DD7D" wp14:editId="1DDBE286">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E2917">
        <w:rPr>
          <w:b/>
          <w:noProof/>
          <w:lang w:val="de-DE"/>
        </w:rPr>
        <w:drawing>
          <wp:anchor distT="0" distB="0" distL="114300" distR="114300" simplePos="0" relativeHeight="251654656" behindDoc="0" locked="0" layoutInCell="1" allowOverlap="1" wp14:anchorId="178DE78E" wp14:editId="39F8E0E4">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E2917">
        <w:rPr>
          <w:b/>
          <w:noProof/>
          <w:lang w:val="de-DE"/>
        </w:rPr>
        <w:drawing>
          <wp:anchor distT="0" distB="0" distL="114300" distR="114300" simplePos="0" relativeHeight="251656704" behindDoc="0" locked="0" layoutInCell="1" allowOverlap="1" wp14:anchorId="1BD86E69" wp14:editId="591074FB">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E2917">
        <w:rPr>
          <w:b/>
          <w:noProof/>
          <w:lang w:val="de-DE"/>
        </w:rPr>
        <w:drawing>
          <wp:anchor distT="0" distB="0" distL="114300" distR="114300" simplePos="0" relativeHeight="251657728" behindDoc="0" locked="0" layoutInCell="1" allowOverlap="1" wp14:anchorId="67649BEB" wp14:editId="19BE854D">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E2917">
        <w:rPr>
          <w:b/>
          <w:noProof/>
          <w:lang w:val="de-DE"/>
        </w:rPr>
        <w:drawing>
          <wp:anchor distT="0" distB="0" distL="114300" distR="114300" simplePos="0" relativeHeight="251659776" behindDoc="0" locked="0" layoutInCell="1" allowOverlap="1" wp14:anchorId="3D0CA946" wp14:editId="29C6B527">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E2917">
        <w:rPr>
          <w:b/>
          <w:noProof/>
          <w:lang w:val="de-DE"/>
        </w:rPr>
        <w:drawing>
          <wp:anchor distT="0" distB="0" distL="114300" distR="114300" simplePos="0" relativeHeight="251660800" behindDoc="0" locked="0" layoutInCell="1" allowOverlap="1" wp14:anchorId="47206106" wp14:editId="40370470">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E2917">
        <w:rPr>
          <w:b/>
        </w:rPr>
        <w:t>Social Media</w:t>
      </w:r>
    </w:p>
    <w:p w14:paraId="618D4C12" w14:textId="77777777" w:rsidR="009B257B" w:rsidRPr="003D004C" w:rsidRDefault="002E2567" w:rsidP="002E2567">
      <w:pPr>
        <w:tabs>
          <w:tab w:val="left" w:pos="3251"/>
        </w:tabs>
        <w:rPr>
          <w:rFonts w:cs="Arial"/>
        </w:rPr>
      </w:pPr>
      <w:r>
        <w:tab/>
      </w:r>
    </w:p>
    <w:sectPr w:rsidR="009B257B" w:rsidRPr="003D004C"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BE5E" w14:textId="77777777" w:rsidR="007841FB" w:rsidRDefault="007841FB">
      <w:r>
        <w:separator/>
      </w:r>
    </w:p>
  </w:endnote>
  <w:endnote w:type="continuationSeparator" w:id="0">
    <w:p w14:paraId="6D175933" w14:textId="77777777" w:rsidR="007841FB" w:rsidRDefault="007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72 Condense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EB55" w14:textId="77777777" w:rsidR="0001050F" w:rsidRDefault="0001050F">
    <w:pPr>
      <w:pStyle w:val="Fuzeile"/>
      <w:jc w:val="right"/>
      <w:rPr>
        <w:rFonts w:cs="Arial"/>
        <w:snapToGrid w:val="0"/>
        <w:sz w:val="16"/>
      </w:rPr>
    </w:pPr>
  </w:p>
  <w:p w14:paraId="5C35FC3C" w14:textId="4967B723" w:rsidR="0001050F" w:rsidRPr="0023324D" w:rsidRDefault="0001050F">
    <w:pPr>
      <w:pStyle w:val="Fuzeile"/>
      <w:jc w:val="right"/>
      <w:rPr>
        <w:rFonts w:cs="Arial"/>
        <w:sz w:val="16"/>
      </w:rPr>
    </w:pPr>
    <w:r>
      <w:rPr>
        <w:snapToGrid w:val="0"/>
        <w:sz w:val="16"/>
      </w:rPr>
      <w:t xml:space="preserve">Página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0C2E50">
      <w:rPr>
        <w:rFonts w:cs="Arial"/>
        <w:noProof/>
        <w:snapToGrid w:val="0"/>
        <w:sz w:val="16"/>
      </w:rPr>
      <w:t>4</w:t>
    </w:r>
    <w:r w:rsidRPr="00B96808">
      <w:rPr>
        <w:rFonts w:cs="Arial"/>
        <w:snapToGrid w:val="0"/>
        <w:sz w:val="16"/>
      </w:rPr>
      <w:fldChar w:fldCharType="end"/>
    </w:r>
    <w:r>
      <w:rPr>
        <w:snapToGrid w:val="0"/>
        <w:sz w:val="16"/>
      </w:rPr>
      <w:t xml:space="preserve"> de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0C2E50">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20DB0" w14:textId="77777777" w:rsidR="007841FB" w:rsidRDefault="007841FB">
      <w:r>
        <w:separator/>
      </w:r>
    </w:p>
  </w:footnote>
  <w:footnote w:type="continuationSeparator" w:id="0">
    <w:p w14:paraId="1A8E18C6" w14:textId="77777777" w:rsidR="007841FB" w:rsidRDefault="00784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in;height:3in" o:bullet="t"/>
    </w:pict>
  </w:numPicBullet>
  <w:numPicBullet w:numPicBulletId="1">
    <w:pict>
      <v:shape id="_x0000_i1132" type="#_x0000_t75" style="width:3in;height:3in" o:bullet="t"/>
    </w:pict>
  </w:numPicBullet>
  <w:numPicBullet w:numPicBulletId="2">
    <w:pict>
      <v:shape id="_x0000_i1133"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A92085"/>
    <w:multiLevelType w:val="hybridMultilevel"/>
    <w:tmpl w:val="FBC424E8"/>
    <w:lvl w:ilvl="0" w:tplc="295C13D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9"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0"/>
  </w:num>
  <w:num w:numId="6">
    <w:abstractNumId w:val="5"/>
  </w:num>
  <w:num w:numId="7">
    <w:abstractNumId w:val="4"/>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3C75"/>
    <w:rsid w:val="0001050F"/>
    <w:rsid w:val="000106A0"/>
    <w:rsid w:val="000130FA"/>
    <w:rsid w:val="00014C97"/>
    <w:rsid w:val="000264C9"/>
    <w:rsid w:val="000275AE"/>
    <w:rsid w:val="00031DC1"/>
    <w:rsid w:val="0003309B"/>
    <w:rsid w:val="00042BD8"/>
    <w:rsid w:val="000433F8"/>
    <w:rsid w:val="0004414F"/>
    <w:rsid w:val="00045A62"/>
    <w:rsid w:val="00060EFC"/>
    <w:rsid w:val="000749A4"/>
    <w:rsid w:val="00083665"/>
    <w:rsid w:val="00085B81"/>
    <w:rsid w:val="00087AE7"/>
    <w:rsid w:val="00091200"/>
    <w:rsid w:val="00092D08"/>
    <w:rsid w:val="00094C16"/>
    <w:rsid w:val="000A0958"/>
    <w:rsid w:val="000A2729"/>
    <w:rsid w:val="000A2C97"/>
    <w:rsid w:val="000B58E5"/>
    <w:rsid w:val="000B777F"/>
    <w:rsid w:val="000C1B0E"/>
    <w:rsid w:val="000C2E50"/>
    <w:rsid w:val="000C2FD8"/>
    <w:rsid w:val="000C4D89"/>
    <w:rsid w:val="000D4171"/>
    <w:rsid w:val="000D5C6E"/>
    <w:rsid w:val="000D713B"/>
    <w:rsid w:val="000E1FF0"/>
    <w:rsid w:val="000E6E0C"/>
    <w:rsid w:val="000E7F40"/>
    <w:rsid w:val="000F3627"/>
    <w:rsid w:val="001014DB"/>
    <w:rsid w:val="00101C50"/>
    <w:rsid w:val="00102651"/>
    <w:rsid w:val="00115B78"/>
    <w:rsid w:val="00116FFB"/>
    <w:rsid w:val="00121759"/>
    <w:rsid w:val="00122B67"/>
    <w:rsid w:val="00125885"/>
    <w:rsid w:val="001361B9"/>
    <w:rsid w:val="00136CAC"/>
    <w:rsid w:val="00140A2D"/>
    <w:rsid w:val="00142E18"/>
    <w:rsid w:val="00144FD3"/>
    <w:rsid w:val="00160B1B"/>
    <w:rsid w:val="00163A0B"/>
    <w:rsid w:val="00171000"/>
    <w:rsid w:val="00176F03"/>
    <w:rsid w:val="00183B10"/>
    <w:rsid w:val="0018445C"/>
    <w:rsid w:val="00184934"/>
    <w:rsid w:val="001914B4"/>
    <w:rsid w:val="00195B84"/>
    <w:rsid w:val="001963BA"/>
    <w:rsid w:val="001A17C9"/>
    <w:rsid w:val="001B1316"/>
    <w:rsid w:val="001B752F"/>
    <w:rsid w:val="001B768E"/>
    <w:rsid w:val="001C1629"/>
    <w:rsid w:val="001C1F15"/>
    <w:rsid w:val="001C33C6"/>
    <w:rsid w:val="001C6C1B"/>
    <w:rsid w:val="001D6838"/>
    <w:rsid w:val="001D7A1F"/>
    <w:rsid w:val="001D7D09"/>
    <w:rsid w:val="001E1E38"/>
    <w:rsid w:val="001E2525"/>
    <w:rsid w:val="001E45DE"/>
    <w:rsid w:val="001F6862"/>
    <w:rsid w:val="00200CE1"/>
    <w:rsid w:val="00203410"/>
    <w:rsid w:val="002036B4"/>
    <w:rsid w:val="00211941"/>
    <w:rsid w:val="002155EF"/>
    <w:rsid w:val="00216429"/>
    <w:rsid w:val="0021799D"/>
    <w:rsid w:val="00222407"/>
    <w:rsid w:val="00231142"/>
    <w:rsid w:val="0023324D"/>
    <w:rsid w:val="0024493A"/>
    <w:rsid w:val="00244F0F"/>
    <w:rsid w:val="002464F6"/>
    <w:rsid w:val="002520D9"/>
    <w:rsid w:val="00253BB0"/>
    <w:rsid w:val="00262178"/>
    <w:rsid w:val="00263F3D"/>
    <w:rsid w:val="00276B73"/>
    <w:rsid w:val="0028220D"/>
    <w:rsid w:val="00282665"/>
    <w:rsid w:val="00291C54"/>
    <w:rsid w:val="00295CAD"/>
    <w:rsid w:val="002971A2"/>
    <w:rsid w:val="002A1DA1"/>
    <w:rsid w:val="002B55EE"/>
    <w:rsid w:val="002C2A23"/>
    <w:rsid w:val="002C76EC"/>
    <w:rsid w:val="002C7FB5"/>
    <w:rsid w:val="002D7445"/>
    <w:rsid w:val="002E2567"/>
    <w:rsid w:val="002E2A15"/>
    <w:rsid w:val="002E5BB0"/>
    <w:rsid w:val="002F00E7"/>
    <w:rsid w:val="002F1431"/>
    <w:rsid w:val="002F34A4"/>
    <w:rsid w:val="002F3EBA"/>
    <w:rsid w:val="002F6B7D"/>
    <w:rsid w:val="002F7A6D"/>
    <w:rsid w:val="003025B9"/>
    <w:rsid w:val="0030271E"/>
    <w:rsid w:val="00303638"/>
    <w:rsid w:val="00325E80"/>
    <w:rsid w:val="00325ED7"/>
    <w:rsid w:val="00326946"/>
    <w:rsid w:val="00327ADF"/>
    <w:rsid w:val="0033166E"/>
    <w:rsid w:val="00333682"/>
    <w:rsid w:val="00333BC2"/>
    <w:rsid w:val="0033555B"/>
    <w:rsid w:val="00335FA9"/>
    <w:rsid w:val="003360EF"/>
    <w:rsid w:val="003418FC"/>
    <w:rsid w:val="00352647"/>
    <w:rsid w:val="0037578F"/>
    <w:rsid w:val="003832F5"/>
    <w:rsid w:val="00393091"/>
    <w:rsid w:val="003A24B1"/>
    <w:rsid w:val="003A4DB3"/>
    <w:rsid w:val="003A4DD5"/>
    <w:rsid w:val="003A7775"/>
    <w:rsid w:val="003A7C6D"/>
    <w:rsid w:val="003B375A"/>
    <w:rsid w:val="003B711C"/>
    <w:rsid w:val="003D004C"/>
    <w:rsid w:val="003D0D5F"/>
    <w:rsid w:val="003D4C63"/>
    <w:rsid w:val="003D77AD"/>
    <w:rsid w:val="003D798E"/>
    <w:rsid w:val="003E1032"/>
    <w:rsid w:val="003E6C1B"/>
    <w:rsid w:val="003F1977"/>
    <w:rsid w:val="00400294"/>
    <w:rsid w:val="00401AF0"/>
    <w:rsid w:val="004031D9"/>
    <w:rsid w:val="00405B7A"/>
    <w:rsid w:val="004102EE"/>
    <w:rsid w:val="004149FF"/>
    <w:rsid w:val="00417D34"/>
    <w:rsid w:val="00420E3C"/>
    <w:rsid w:val="00422DF2"/>
    <w:rsid w:val="00427913"/>
    <w:rsid w:val="0043183D"/>
    <w:rsid w:val="00440EC2"/>
    <w:rsid w:val="00442065"/>
    <w:rsid w:val="004442D3"/>
    <w:rsid w:val="00445FC5"/>
    <w:rsid w:val="0044663E"/>
    <w:rsid w:val="004471A3"/>
    <w:rsid w:val="004550DE"/>
    <w:rsid w:val="00457D5B"/>
    <w:rsid w:val="00472959"/>
    <w:rsid w:val="0047341D"/>
    <w:rsid w:val="00474EE5"/>
    <w:rsid w:val="00477EDC"/>
    <w:rsid w:val="00485129"/>
    <w:rsid w:val="00486290"/>
    <w:rsid w:val="0049343E"/>
    <w:rsid w:val="0049602D"/>
    <w:rsid w:val="004B1EBD"/>
    <w:rsid w:val="004B37D1"/>
    <w:rsid w:val="004B4BFA"/>
    <w:rsid w:val="004C22B6"/>
    <w:rsid w:val="004D34FE"/>
    <w:rsid w:val="004E66F5"/>
    <w:rsid w:val="004E69AE"/>
    <w:rsid w:val="004F39F9"/>
    <w:rsid w:val="004F3EE8"/>
    <w:rsid w:val="004F6358"/>
    <w:rsid w:val="00500074"/>
    <w:rsid w:val="005045A5"/>
    <w:rsid w:val="005124E6"/>
    <w:rsid w:val="00523E76"/>
    <w:rsid w:val="005244CB"/>
    <w:rsid w:val="00544698"/>
    <w:rsid w:val="005613D0"/>
    <w:rsid w:val="00565231"/>
    <w:rsid w:val="00574AA6"/>
    <w:rsid w:val="00577085"/>
    <w:rsid w:val="00581C48"/>
    <w:rsid w:val="00584437"/>
    <w:rsid w:val="005844BE"/>
    <w:rsid w:val="00590B3D"/>
    <w:rsid w:val="00594A6B"/>
    <w:rsid w:val="0059786A"/>
    <w:rsid w:val="00597CBA"/>
    <w:rsid w:val="005A19CC"/>
    <w:rsid w:val="005A3247"/>
    <w:rsid w:val="005A5B50"/>
    <w:rsid w:val="005B1FA0"/>
    <w:rsid w:val="005B6F05"/>
    <w:rsid w:val="005C04FE"/>
    <w:rsid w:val="005C0596"/>
    <w:rsid w:val="005C2BBA"/>
    <w:rsid w:val="005C377B"/>
    <w:rsid w:val="005C5269"/>
    <w:rsid w:val="005C5B5E"/>
    <w:rsid w:val="005D6B88"/>
    <w:rsid w:val="005E3F81"/>
    <w:rsid w:val="005E7EB5"/>
    <w:rsid w:val="005F7C2D"/>
    <w:rsid w:val="005F7DF9"/>
    <w:rsid w:val="00605BC3"/>
    <w:rsid w:val="00612421"/>
    <w:rsid w:val="006126E6"/>
    <w:rsid w:val="00615A63"/>
    <w:rsid w:val="00633648"/>
    <w:rsid w:val="00633F51"/>
    <w:rsid w:val="006446D6"/>
    <w:rsid w:val="00656442"/>
    <w:rsid w:val="00660594"/>
    <w:rsid w:val="0066575B"/>
    <w:rsid w:val="00666464"/>
    <w:rsid w:val="00682C1D"/>
    <w:rsid w:val="00690A6C"/>
    <w:rsid w:val="00694176"/>
    <w:rsid w:val="006A1C28"/>
    <w:rsid w:val="006C12E5"/>
    <w:rsid w:val="006C32E5"/>
    <w:rsid w:val="006D32D7"/>
    <w:rsid w:val="006D49C0"/>
    <w:rsid w:val="006D7E6F"/>
    <w:rsid w:val="006E26A4"/>
    <w:rsid w:val="006F3BBC"/>
    <w:rsid w:val="006F4690"/>
    <w:rsid w:val="006F4B57"/>
    <w:rsid w:val="00700E68"/>
    <w:rsid w:val="007077AB"/>
    <w:rsid w:val="0073179D"/>
    <w:rsid w:val="00732FB3"/>
    <w:rsid w:val="0073795E"/>
    <w:rsid w:val="00737C09"/>
    <w:rsid w:val="00740EFE"/>
    <w:rsid w:val="00742D77"/>
    <w:rsid w:val="00746598"/>
    <w:rsid w:val="007521E7"/>
    <w:rsid w:val="00755E45"/>
    <w:rsid w:val="00757E8E"/>
    <w:rsid w:val="00775A30"/>
    <w:rsid w:val="007841AE"/>
    <w:rsid w:val="007841FB"/>
    <w:rsid w:val="007A791B"/>
    <w:rsid w:val="007B5232"/>
    <w:rsid w:val="007C4CC2"/>
    <w:rsid w:val="007C5714"/>
    <w:rsid w:val="007D3DD7"/>
    <w:rsid w:val="007E39F3"/>
    <w:rsid w:val="007E5AF5"/>
    <w:rsid w:val="007F3DEB"/>
    <w:rsid w:val="00806F7D"/>
    <w:rsid w:val="00815328"/>
    <w:rsid w:val="00815D6C"/>
    <w:rsid w:val="0081789E"/>
    <w:rsid w:val="008179DB"/>
    <w:rsid w:val="00836F7B"/>
    <w:rsid w:val="00846623"/>
    <w:rsid w:val="00852579"/>
    <w:rsid w:val="00876C7B"/>
    <w:rsid w:val="00876E42"/>
    <w:rsid w:val="00880FF1"/>
    <w:rsid w:val="00881EB9"/>
    <w:rsid w:val="008C2DDA"/>
    <w:rsid w:val="008C7F26"/>
    <w:rsid w:val="008D1348"/>
    <w:rsid w:val="008D1790"/>
    <w:rsid w:val="008D5738"/>
    <w:rsid w:val="008D67E8"/>
    <w:rsid w:val="008E75C2"/>
    <w:rsid w:val="008F1195"/>
    <w:rsid w:val="008F16FC"/>
    <w:rsid w:val="008F27E8"/>
    <w:rsid w:val="008F37A7"/>
    <w:rsid w:val="00900888"/>
    <w:rsid w:val="009032F9"/>
    <w:rsid w:val="0090504B"/>
    <w:rsid w:val="009134D7"/>
    <w:rsid w:val="009164FB"/>
    <w:rsid w:val="00917834"/>
    <w:rsid w:val="009236F9"/>
    <w:rsid w:val="0092587C"/>
    <w:rsid w:val="0093006D"/>
    <w:rsid w:val="00940D86"/>
    <w:rsid w:val="00953A1E"/>
    <w:rsid w:val="00960B38"/>
    <w:rsid w:val="00974A33"/>
    <w:rsid w:val="0098030D"/>
    <w:rsid w:val="00983228"/>
    <w:rsid w:val="009916B1"/>
    <w:rsid w:val="00993872"/>
    <w:rsid w:val="009955C6"/>
    <w:rsid w:val="009A1B97"/>
    <w:rsid w:val="009A2B2C"/>
    <w:rsid w:val="009B15F1"/>
    <w:rsid w:val="009B1D85"/>
    <w:rsid w:val="009B257B"/>
    <w:rsid w:val="009B44FE"/>
    <w:rsid w:val="009B5A16"/>
    <w:rsid w:val="009C171D"/>
    <w:rsid w:val="009C4B0D"/>
    <w:rsid w:val="009C76EF"/>
    <w:rsid w:val="009D4827"/>
    <w:rsid w:val="009E2E9D"/>
    <w:rsid w:val="009E4049"/>
    <w:rsid w:val="009E6B03"/>
    <w:rsid w:val="009E71D9"/>
    <w:rsid w:val="009E7B2D"/>
    <w:rsid w:val="009F1730"/>
    <w:rsid w:val="009F681E"/>
    <w:rsid w:val="00A02CA7"/>
    <w:rsid w:val="00A060D5"/>
    <w:rsid w:val="00A145C8"/>
    <w:rsid w:val="00A1628E"/>
    <w:rsid w:val="00A162BB"/>
    <w:rsid w:val="00A17CB2"/>
    <w:rsid w:val="00A21E49"/>
    <w:rsid w:val="00A330F0"/>
    <w:rsid w:val="00A359BA"/>
    <w:rsid w:val="00A473A8"/>
    <w:rsid w:val="00A508FC"/>
    <w:rsid w:val="00A5641E"/>
    <w:rsid w:val="00A6152A"/>
    <w:rsid w:val="00A617AE"/>
    <w:rsid w:val="00A628A3"/>
    <w:rsid w:val="00A646DB"/>
    <w:rsid w:val="00A770EC"/>
    <w:rsid w:val="00A93731"/>
    <w:rsid w:val="00A95EC1"/>
    <w:rsid w:val="00A96CA7"/>
    <w:rsid w:val="00A979B1"/>
    <w:rsid w:val="00A97E19"/>
    <w:rsid w:val="00AA3829"/>
    <w:rsid w:val="00AA5185"/>
    <w:rsid w:val="00AA629B"/>
    <w:rsid w:val="00AB4F61"/>
    <w:rsid w:val="00AC189D"/>
    <w:rsid w:val="00AD5B0F"/>
    <w:rsid w:val="00AE138D"/>
    <w:rsid w:val="00AE1DCD"/>
    <w:rsid w:val="00AE2A60"/>
    <w:rsid w:val="00AE5A7E"/>
    <w:rsid w:val="00AF02EA"/>
    <w:rsid w:val="00AF2E9D"/>
    <w:rsid w:val="00B010B7"/>
    <w:rsid w:val="00B03356"/>
    <w:rsid w:val="00B07920"/>
    <w:rsid w:val="00B10C09"/>
    <w:rsid w:val="00B17709"/>
    <w:rsid w:val="00B2060D"/>
    <w:rsid w:val="00B22CA6"/>
    <w:rsid w:val="00B327D6"/>
    <w:rsid w:val="00B3517D"/>
    <w:rsid w:val="00B35BCD"/>
    <w:rsid w:val="00B45656"/>
    <w:rsid w:val="00B50C14"/>
    <w:rsid w:val="00B525DC"/>
    <w:rsid w:val="00B53428"/>
    <w:rsid w:val="00B57CD1"/>
    <w:rsid w:val="00B62B5B"/>
    <w:rsid w:val="00B640E1"/>
    <w:rsid w:val="00B64D7A"/>
    <w:rsid w:val="00B670E3"/>
    <w:rsid w:val="00B71685"/>
    <w:rsid w:val="00B71AA7"/>
    <w:rsid w:val="00B72000"/>
    <w:rsid w:val="00B84386"/>
    <w:rsid w:val="00B84601"/>
    <w:rsid w:val="00B967CC"/>
    <w:rsid w:val="00B96808"/>
    <w:rsid w:val="00B96BD3"/>
    <w:rsid w:val="00BA0B94"/>
    <w:rsid w:val="00BA5530"/>
    <w:rsid w:val="00BA6C66"/>
    <w:rsid w:val="00BC3A2D"/>
    <w:rsid w:val="00BC4610"/>
    <w:rsid w:val="00BC4E1A"/>
    <w:rsid w:val="00BC5B06"/>
    <w:rsid w:val="00BE078D"/>
    <w:rsid w:val="00BF7A05"/>
    <w:rsid w:val="00C105D8"/>
    <w:rsid w:val="00C208BE"/>
    <w:rsid w:val="00C21EB9"/>
    <w:rsid w:val="00C24D56"/>
    <w:rsid w:val="00C27117"/>
    <w:rsid w:val="00C30E70"/>
    <w:rsid w:val="00C35026"/>
    <w:rsid w:val="00C35BB0"/>
    <w:rsid w:val="00C50A6B"/>
    <w:rsid w:val="00C556CC"/>
    <w:rsid w:val="00C6607C"/>
    <w:rsid w:val="00C74710"/>
    <w:rsid w:val="00C83AEE"/>
    <w:rsid w:val="00C84391"/>
    <w:rsid w:val="00C862E4"/>
    <w:rsid w:val="00C9405C"/>
    <w:rsid w:val="00C95D8D"/>
    <w:rsid w:val="00CA08C9"/>
    <w:rsid w:val="00CA2562"/>
    <w:rsid w:val="00CA566E"/>
    <w:rsid w:val="00CA685F"/>
    <w:rsid w:val="00CB45B6"/>
    <w:rsid w:val="00CB5070"/>
    <w:rsid w:val="00CC1696"/>
    <w:rsid w:val="00CC4552"/>
    <w:rsid w:val="00CC6794"/>
    <w:rsid w:val="00CD3971"/>
    <w:rsid w:val="00CD7C51"/>
    <w:rsid w:val="00CE5B6A"/>
    <w:rsid w:val="00CF049F"/>
    <w:rsid w:val="00CF08E0"/>
    <w:rsid w:val="00CF2F53"/>
    <w:rsid w:val="00D01C28"/>
    <w:rsid w:val="00D06744"/>
    <w:rsid w:val="00D14333"/>
    <w:rsid w:val="00D171F3"/>
    <w:rsid w:val="00D2219B"/>
    <w:rsid w:val="00D23CC6"/>
    <w:rsid w:val="00D24ACD"/>
    <w:rsid w:val="00D251C4"/>
    <w:rsid w:val="00D271AE"/>
    <w:rsid w:val="00D37735"/>
    <w:rsid w:val="00D45261"/>
    <w:rsid w:val="00D5088A"/>
    <w:rsid w:val="00D52824"/>
    <w:rsid w:val="00D53B45"/>
    <w:rsid w:val="00D60827"/>
    <w:rsid w:val="00D63293"/>
    <w:rsid w:val="00D65484"/>
    <w:rsid w:val="00D7723D"/>
    <w:rsid w:val="00D87CFC"/>
    <w:rsid w:val="00D92716"/>
    <w:rsid w:val="00D97E72"/>
    <w:rsid w:val="00DA5C41"/>
    <w:rsid w:val="00DA5E36"/>
    <w:rsid w:val="00DB3007"/>
    <w:rsid w:val="00DC1685"/>
    <w:rsid w:val="00DE1C88"/>
    <w:rsid w:val="00DE2917"/>
    <w:rsid w:val="00DE3E3E"/>
    <w:rsid w:val="00DF5C42"/>
    <w:rsid w:val="00E01A2A"/>
    <w:rsid w:val="00E022EF"/>
    <w:rsid w:val="00E023F2"/>
    <w:rsid w:val="00E026D7"/>
    <w:rsid w:val="00E04E29"/>
    <w:rsid w:val="00E05083"/>
    <w:rsid w:val="00E05581"/>
    <w:rsid w:val="00E117F6"/>
    <w:rsid w:val="00E20BA8"/>
    <w:rsid w:val="00E21287"/>
    <w:rsid w:val="00E3104F"/>
    <w:rsid w:val="00E441D7"/>
    <w:rsid w:val="00E443D0"/>
    <w:rsid w:val="00E51B03"/>
    <w:rsid w:val="00E560AD"/>
    <w:rsid w:val="00E56B35"/>
    <w:rsid w:val="00E62987"/>
    <w:rsid w:val="00E73D71"/>
    <w:rsid w:val="00E807C3"/>
    <w:rsid w:val="00E93A21"/>
    <w:rsid w:val="00EA47B3"/>
    <w:rsid w:val="00EA6C8C"/>
    <w:rsid w:val="00EA7676"/>
    <w:rsid w:val="00EC441C"/>
    <w:rsid w:val="00ED2780"/>
    <w:rsid w:val="00ED7D33"/>
    <w:rsid w:val="00EE7072"/>
    <w:rsid w:val="00EF2A90"/>
    <w:rsid w:val="00F00384"/>
    <w:rsid w:val="00F072E1"/>
    <w:rsid w:val="00F074AA"/>
    <w:rsid w:val="00F23D79"/>
    <w:rsid w:val="00F34396"/>
    <w:rsid w:val="00F50998"/>
    <w:rsid w:val="00F534EA"/>
    <w:rsid w:val="00F53FF6"/>
    <w:rsid w:val="00F62D8D"/>
    <w:rsid w:val="00F66FD4"/>
    <w:rsid w:val="00F71F3D"/>
    <w:rsid w:val="00F72AD2"/>
    <w:rsid w:val="00F82846"/>
    <w:rsid w:val="00F87071"/>
    <w:rsid w:val="00F90F66"/>
    <w:rsid w:val="00F94293"/>
    <w:rsid w:val="00FA15C6"/>
    <w:rsid w:val="00FA5F97"/>
    <w:rsid w:val="00FC2B4B"/>
    <w:rsid w:val="00FD59DE"/>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82318"/>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pt-BR"/>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pt-BR"/>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pt-BR"/>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pt-BR"/>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pt-BR"/>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pt-BR"/>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pt-BR"/>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pt-BR"/>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pt-BR"/>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pt-BR"/>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pt-BR"/>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pt-BR"/>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pt-BR"/>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pt-BR"/>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40568">
      <w:bodyDiv w:val="1"/>
      <w:marLeft w:val="0"/>
      <w:marRight w:val="0"/>
      <w:marTop w:val="0"/>
      <w:marBottom w:val="0"/>
      <w:divBdr>
        <w:top w:val="none" w:sz="0" w:space="0" w:color="auto"/>
        <w:left w:val="none" w:sz="0" w:space="0" w:color="auto"/>
        <w:bottom w:val="none" w:sz="0" w:space="0" w:color="auto"/>
        <w:right w:val="none" w:sz="0" w:space="0" w:color="auto"/>
      </w:divBdr>
      <w:divsChild>
        <w:div w:id="1550994002">
          <w:marLeft w:val="0"/>
          <w:marRight w:val="0"/>
          <w:marTop w:val="0"/>
          <w:marBottom w:val="0"/>
          <w:divBdr>
            <w:top w:val="none" w:sz="0" w:space="0" w:color="auto"/>
            <w:left w:val="none" w:sz="0" w:space="0" w:color="auto"/>
            <w:bottom w:val="none" w:sz="0" w:space="0" w:color="auto"/>
            <w:right w:val="none" w:sz="0" w:space="0" w:color="auto"/>
          </w:divBdr>
          <w:divsChild>
            <w:div w:id="729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EuchnerDE"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linkedin.com/company/euchner-gmbh-co-kg"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com/"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facebook.com/euchnergmbh/" TargetMode="External"/><Relationship Id="rId10" Type="http://schemas.openxmlformats.org/officeDocument/2006/relationships/image" Target="media/image3.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ACD30-8269-4BD5-8DFB-3A7563BA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4277</Characters>
  <Application>Microsoft Office Word</Application>
  <DocSecurity>0</DocSecurity>
  <Lines>35</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Euchner GmbH + Co. KG</Company>
  <LinksUpToDate>false</LinksUpToDate>
  <CharactersWithSpaces>5018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4</cp:revision>
  <cp:lastPrinted>2022-05-25T11:39:00Z</cp:lastPrinted>
  <dcterms:created xsi:type="dcterms:W3CDTF">2022-07-01T13:11:00Z</dcterms:created>
  <dcterms:modified xsi:type="dcterms:W3CDTF">2022-07-07T11:53:00Z</dcterms:modified>
</cp:coreProperties>
</file>