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0214DA"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1BD75E4D" wp14:editId="30497150">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39637B" w:rsidRDefault="006F3BBC">
      <w:pPr>
        <w:pStyle w:val="berschrift1"/>
        <w:spacing w:line="360" w:lineRule="auto"/>
        <w:ind w:right="1131"/>
        <w:rPr>
          <w:rFonts w:ascii="News Gothic" w:hAnsi="News Gothic"/>
          <w:sz w:val="28"/>
        </w:rPr>
      </w:pPr>
    </w:p>
    <w:p w:rsidR="006F3BBC" w:rsidRPr="0039637B" w:rsidRDefault="006F3BBC">
      <w:pPr>
        <w:pStyle w:val="berschrift1"/>
        <w:spacing w:line="360" w:lineRule="auto"/>
        <w:ind w:right="1131"/>
        <w:rPr>
          <w:rFonts w:ascii="News Gothic" w:hAnsi="News Gothic"/>
          <w:sz w:val="28"/>
        </w:rPr>
      </w:pPr>
    </w:p>
    <w:p w:rsidR="00CF2F53" w:rsidRPr="0039637B" w:rsidRDefault="00CF2F53" w:rsidP="00E443D0">
      <w:pPr>
        <w:pStyle w:val="berschrift1"/>
        <w:spacing w:line="360" w:lineRule="auto"/>
        <w:ind w:right="1131"/>
        <w:rPr>
          <w:rFonts w:cs="Arial"/>
          <w:sz w:val="28"/>
        </w:rPr>
      </w:pPr>
      <w:r w:rsidRPr="0039637B">
        <w:rPr>
          <w:sz w:val="28"/>
        </w:rPr>
        <w:t>PRESS RELEASE</w:t>
      </w:r>
    </w:p>
    <w:p w:rsidR="00CF2F53" w:rsidRPr="0039637B" w:rsidRDefault="000C4D89" w:rsidP="002971A2">
      <w:pPr>
        <w:spacing w:line="360" w:lineRule="auto"/>
        <w:jc w:val="right"/>
        <w:rPr>
          <w:rFonts w:cs="Arial"/>
        </w:rPr>
      </w:pPr>
      <w:r w:rsidRPr="0039637B">
        <w:t>Leinfelden, January 2020</w:t>
      </w:r>
    </w:p>
    <w:p w:rsidR="00E31972" w:rsidRDefault="00E31972" w:rsidP="00CA566E">
      <w:pPr>
        <w:pStyle w:val="berschrift4"/>
        <w:spacing w:after="80"/>
        <w:ind w:right="1128"/>
        <w:rPr>
          <w:rFonts w:ascii="Arial" w:hAnsi="Arial"/>
        </w:rPr>
      </w:pPr>
    </w:p>
    <w:p w:rsidR="007E39F3" w:rsidRPr="0039637B" w:rsidRDefault="00CC4552" w:rsidP="00CA566E">
      <w:pPr>
        <w:pStyle w:val="berschrift4"/>
        <w:spacing w:after="80"/>
        <w:ind w:right="1128"/>
        <w:rPr>
          <w:rFonts w:ascii="Arial" w:hAnsi="Arial"/>
        </w:rPr>
      </w:pPr>
      <w:r w:rsidRPr="0039637B">
        <w:rPr>
          <w:rFonts w:ascii="Arial" w:hAnsi="Arial"/>
        </w:rPr>
        <w:t>Euchner at the interpack 2020 trade show: Hall 3A, Stand 206</w:t>
      </w:r>
    </w:p>
    <w:p w:rsidR="00AA2166" w:rsidRPr="0039637B" w:rsidRDefault="00AA2166" w:rsidP="008D67E8">
      <w:pPr>
        <w:pStyle w:val="berschrift4"/>
        <w:ind w:right="1131"/>
        <w:rPr>
          <w:rFonts w:ascii="Arial" w:hAnsi="Arial"/>
          <w:sz w:val="28"/>
        </w:rPr>
      </w:pPr>
    </w:p>
    <w:p w:rsidR="008D67E8" w:rsidRPr="0039637B" w:rsidRDefault="008D67E8" w:rsidP="007E39F3">
      <w:pPr>
        <w:spacing w:line="360" w:lineRule="auto"/>
        <w:rPr>
          <w:rFonts w:ascii="Arial" w:hAnsi="Arial"/>
          <w:b/>
        </w:rPr>
      </w:pPr>
      <w:r w:rsidRPr="0039637B">
        <w:rPr>
          <w:rFonts w:ascii="Arial" w:hAnsi="Arial"/>
          <w:b/>
        </w:rPr>
        <w:t>Safe access with Electronic-Key-System EKS</w:t>
      </w:r>
    </w:p>
    <w:p w:rsidR="00A808B3" w:rsidRPr="0039637B" w:rsidRDefault="00CC4552" w:rsidP="00A808B3">
      <w:pPr>
        <w:spacing w:line="360" w:lineRule="auto"/>
        <w:jc w:val="both"/>
        <w:rPr>
          <w:rFonts w:ascii="Arial" w:eastAsia="Arial" w:hAnsi="Arial" w:cs="Arial"/>
          <w:bCs/>
        </w:rPr>
      </w:pPr>
      <w:r w:rsidRPr="0039637B">
        <w:rPr>
          <w:rFonts w:ascii="Arial" w:hAnsi="Arial"/>
        </w:rPr>
        <w:t xml:space="preserve">Euchner is showcasing its versatile product for electronic access control and management: the Electronic-Key-System EKS. This transponder-based read/write system has already proven its worth in the packaging machinery industry by preset parameters that provide protection against unauthorized access. </w:t>
      </w:r>
      <w:r w:rsidRPr="0039637B">
        <w:t xml:space="preserve">The RFID-based EKS features the main advantage of being freely programmable and therefore highly versatile. </w:t>
      </w:r>
      <w:r w:rsidRPr="0039637B">
        <w:rPr>
          <w:rFonts w:ascii="Arial" w:hAnsi="Arial"/>
        </w:rPr>
        <w:t xml:space="preserve">The Electronic-Key stores the access rights for each employee. A reader scans the data and forwards this information to the control system. </w:t>
      </w:r>
      <w:r w:rsidRPr="0039637B">
        <w:rPr>
          <w:rFonts w:ascii="Arial" w:hAnsi="Arial"/>
          <w:bCs/>
        </w:rPr>
        <w:t>Additional uses for the EKS system include controlling specific functions and accessing encrypted process parameters for an installation. What’s more, one system variant is the perfect choice for hygienically sensitive areas in the food and pharmaceutical industries. Another application for the EKS system is functionally safe selection of operating mode, enabling users to select the required operating mode and activate the corresponding safety function.</w:t>
      </w:r>
    </w:p>
    <w:p w:rsidR="00C600F0" w:rsidRPr="0039637B" w:rsidRDefault="00C600F0" w:rsidP="00A808B3">
      <w:pPr>
        <w:spacing w:line="360" w:lineRule="auto"/>
        <w:jc w:val="both"/>
        <w:rPr>
          <w:rFonts w:ascii="Arial" w:eastAsia="Arial" w:hAnsi="Arial" w:cs="Arial"/>
          <w:bCs/>
        </w:rPr>
      </w:pPr>
    </w:p>
    <w:p w:rsidR="0082525C" w:rsidRPr="0039637B" w:rsidRDefault="0082525C" w:rsidP="0082525C">
      <w:pPr>
        <w:spacing w:line="360" w:lineRule="auto"/>
        <w:jc w:val="both"/>
        <w:rPr>
          <w:rFonts w:ascii="Arial" w:hAnsi="Arial"/>
          <w:b/>
        </w:rPr>
      </w:pPr>
      <w:r w:rsidRPr="0039637B">
        <w:rPr>
          <w:rFonts w:ascii="Arial" w:hAnsi="Arial"/>
          <w:b/>
        </w:rPr>
        <w:t>Maximum safety throughout the packaging process</w:t>
      </w:r>
    </w:p>
    <w:p w:rsidR="0082525C" w:rsidRPr="0039637B" w:rsidRDefault="0082525C" w:rsidP="0082525C">
      <w:pPr>
        <w:spacing w:line="360" w:lineRule="auto"/>
        <w:jc w:val="both"/>
        <w:rPr>
          <w:rFonts w:ascii="Arial" w:hAnsi="Arial" w:cs="Arial"/>
        </w:rPr>
      </w:pPr>
      <w:r w:rsidRPr="0039637B">
        <w:rPr>
          <w:rFonts w:ascii="Arial" w:hAnsi="Arial"/>
        </w:rPr>
        <w:t xml:space="preserve">Euchner’s diverse safety solutions can be perfectly integrated into modular systems to protect people, machines and products in the packaging sector. The product range comprises guard locking devices and access management systems as well as products such as door detectors, door locking systems and pendant stations. For all of its products, Euchner guarantees exacting quality far exceeding the requirements in standards and laws. Customers can rely on Euchner as a partner with over 60 years of safety engineering expertise. At its headquarters in Leinfelden near Stuttgart, this family-run company develops and manufactures the right solution for any application in any batch size, large or small. </w:t>
      </w:r>
    </w:p>
    <w:p w:rsidR="007E39F3" w:rsidRPr="0039637B" w:rsidRDefault="007E39F3" w:rsidP="007E39F3">
      <w:pPr>
        <w:spacing w:line="360" w:lineRule="auto"/>
        <w:jc w:val="right"/>
        <w:rPr>
          <w:rFonts w:ascii="Arial" w:hAnsi="Arial" w:cs="Arial"/>
        </w:rPr>
      </w:pPr>
      <w:r w:rsidRPr="0039637B">
        <w:rPr>
          <w:rFonts w:ascii="Arial" w:hAnsi="Arial"/>
        </w:rPr>
        <w:t>[Characters with blanks 1,918]</w:t>
      </w:r>
    </w:p>
    <w:p w:rsidR="00116FFB" w:rsidRPr="0039637B" w:rsidRDefault="00C9405C" w:rsidP="00116FFB">
      <w:pPr>
        <w:spacing w:line="360" w:lineRule="auto"/>
        <w:jc w:val="both"/>
        <w:rPr>
          <w:rFonts w:cs="Arial"/>
          <w:b/>
        </w:rPr>
      </w:pPr>
      <w:r w:rsidRPr="0039637B">
        <w:rPr>
          <w:b/>
        </w:rPr>
        <w:t>EUCHNER – More than safety.</w:t>
      </w:r>
    </w:p>
    <w:p w:rsidR="00FA5F97" w:rsidRPr="0039637B" w:rsidRDefault="00FA5F97" w:rsidP="00CA566E">
      <w:pPr>
        <w:tabs>
          <w:tab w:val="left" w:pos="6379"/>
        </w:tabs>
        <w:spacing w:line="360" w:lineRule="auto"/>
        <w:ind w:right="1134"/>
        <w:rPr>
          <w:rFonts w:cs="Arial"/>
          <w:b/>
          <w:bCs/>
        </w:rPr>
      </w:pPr>
      <w:r w:rsidRPr="0039637B">
        <w:rPr>
          <w:b/>
          <w:bCs/>
        </w:rPr>
        <w:lastRenderedPageBreak/>
        <w:t>Pictures: Euchner GmbH + Co. KG</w:t>
      </w:r>
    </w:p>
    <w:p w:rsidR="00594A6B" w:rsidRPr="0039637B" w:rsidRDefault="00594A6B" w:rsidP="00594A6B">
      <w:pPr>
        <w:tabs>
          <w:tab w:val="left" w:pos="6379"/>
        </w:tabs>
        <w:spacing w:after="0" w:line="360" w:lineRule="auto"/>
        <w:ind w:right="1134"/>
        <w:rPr>
          <w:rFonts w:cs="Arial"/>
          <w:b/>
          <w:bCs/>
        </w:rPr>
      </w:pPr>
    </w:p>
    <w:p w:rsidR="00166EFD" w:rsidRPr="0039637B" w:rsidRDefault="007C41AC" w:rsidP="00166EFD">
      <w:pPr>
        <w:spacing w:line="360" w:lineRule="auto"/>
        <w:jc w:val="both"/>
        <w:rPr>
          <w:rFonts w:ascii="Arial" w:hAnsi="Arial" w:cs="Arial"/>
          <w:b/>
          <w:sz w:val="20"/>
          <w:szCs w:val="20"/>
        </w:rPr>
      </w:pPr>
      <w:r w:rsidRPr="0039637B">
        <w:rPr>
          <w:rFonts w:ascii="Arial" w:hAnsi="Arial"/>
          <w:b/>
          <w:sz w:val="20"/>
          <w:szCs w:val="20"/>
        </w:rPr>
        <w:t>01-Euchner-Abfuellanlage-EKS</w:t>
      </w:r>
    </w:p>
    <w:p w:rsidR="00166EFD" w:rsidRPr="0039637B" w:rsidRDefault="00B348FB" w:rsidP="00166EFD">
      <w:pPr>
        <w:spacing w:after="100" w:afterAutospacing="1" w:line="360" w:lineRule="auto"/>
        <w:rPr>
          <w:rFonts w:cs="Arial"/>
          <w:b/>
          <w:bCs/>
          <w:color w:val="FF0000"/>
          <w:sz w:val="20"/>
          <w:szCs w:val="20"/>
        </w:rPr>
      </w:pPr>
      <w:r w:rsidRPr="0039637B">
        <w:rPr>
          <w:b/>
          <w:bCs/>
          <w:noProof/>
          <w:color w:val="FF0000"/>
          <w:sz w:val="20"/>
          <w:szCs w:val="20"/>
          <w:lang w:val="de-DE"/>
        </w:rPr>
        <w:drawing>
          <wp:inline distT="0" distB="0" distL="0" distR="0" wp14:anchorId="051FF20E" wp14:editId="3595BA16">
            <wp:extent cx="2631057" cy="1754038"/>
            <wp:effectExtent l="0" t="0" r="0" b="0"/>
            <wp:docPr id="1" name="Grafik 1" descr="\\euco.net\share\archiv-v\VM\Printmedien\3_in Bearbeitung\Agentur\Presse_Anzeigen\01_Pressearbeit 2020\01_Pressemeldungen\002-20-PM Messevorbericht interpack 01\Euchner-Abfuellanlage_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intmedien\3_in Bearbeitung\Agentur\Presse_Anzeigen\01_Pressearbeit 2020\01_Pressemeldungen\002-20-PM Messevorbericht interpack 01\Euchner-Abfuellanlage_EKS.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653516" cy="1769010"/>
                    </a:xfrm>
                    <a:prstGeom prst="rect">
                      <a:avLst/>
                    </a:prstGeom>
                    <a:noFill/>
                    <a:ln>
                      <a:noFill/>
                    </a:ln>
                  </pic:spPr>
                </pic:pic>
              </a:graphicData>
            </a:graphic>
          </wp:inline>
        </w:drawing>
      </w:r>
    </w:p>
    <w:p w:rsidR="00166EFD" w:rsidRPr="0039637B" w:rsidRDefault="00166EFD" w:rsidP="00166EFD">
      <w:pPr>
        <w:spacing w:after="0" w:line="240" w:lineRule="auto"/>
        <w:jc w:val="both"/>
        <w:rPr>
          <w:rFonts w:ascii="Arial" w:hAnsi="Arial" w:cs="Arial"/>
          <w:sz w:val="20"/>
          <w:szCs w:val="20"/>
        </w:rPr>
      </w:pPr>
      <w:r w:rsidRPr="0039637B">
        <w:rPr>
          <w:rFonts w:ascii="Arial" w:hAnsi="Arial"/>
          <w:sz w:val="20"/>
          <w:szCs w:val="20"/>
        </w:rPr>
        <w:t>The Electronic-Key-System EKS from Euchner is suitable for access management and for functionally safe selection of operating mode.</w:t>
      </w:r>
    </w:p>
    <w:p w:rsidR="00166EFD" w:rsidRPr="0039637B" w:rsidRDefault="00166EFD" w:rsidP="00166EFD">
      <w:pPr>
        <w:spacing w:after="100" w:afterAutospacing="1" w:line="360" w:lineRule="auto"/>
        <w:rPr>
          <w:rFonts w:cs="Arial"/>
          <w:b/>
          <w:bCs/>
          <w:sz w:val="20"/>
          <w:szCs w:val="20"/>
        </w:rPr>
      </w:pPr>
    </w:p>
    <w:p w:rsidR="00CA566E" w:rsidRPr="000214DA" w:rsidRDefault="00CA566E" w:rsidP="00EC441C">
      <w:pPr>
        <w:spacing w:after="100" w:afterAutospacing="1" w:line="360" w:lineRule="auto"/>
        <w:rPr>
          <w:rFonts w:cs="Arial"/>
          <w:b/>
          <w:bCs/>
          <w:sz w:val="20"/>
          <w:szCs w:val="20"/>
          <w:lang w:val="de-DE"/>
        </w:rPr>
      </w:pPr>
    </w:p>
    <w:p w:rsidR="00166EFD" w:rsidRPr="000214DA" w:rsidRDefault="00166EFD">
      <w:pPr>
        <w:spacing w:after="0" w:line="240" w:lineRule="auto"/>
        <w:rPr>
          <w:rFonts w:cs="Arial"/>
          <w:b/>
          <w:bCs/>
        </w:rPr>
      </w:pPr>
      <w:r>
        <w:br w:type="page"/>
      </w:r>
    </w:p>
    <w:p w:rsidR="00E31972" w:rsidRPr="00BF190D" w:rsidRDefault="00E31972" w:rsidP="00E31972">
      <w:pPr>
        <w:spacing w:after="100" w:afterAutospacing="1" w:line="360" w:lineRule="auto"/>
        <w:rPr>
          <w:rFonts w:cs="Arial"/>
          <w:b/>
          <w:bCs/>
        </w:rPr>
      </w:pPr>
      <w:r w:rsidRPr="00BF190D">
        <w:rPr>
          <w:b/>
          <w:bCs/>
        </w:rPr>
        <w:lastRenderedPageBreak/>
        <w:t xml:space="preserve">Short profile: </w:t>
      </w:r>
      <w:r>
        <w:rPr>
          <w:b/>
          <w:bCs/>
        </w:rPr>
        <w:t>EUCH</w:t>
      </w:r>
      <w:bookmarkStart w:id="0" w:name="_GoBack"/>
      <w:bookmarkEnd w:id="0"/>
      <w:r>
        <w:rPr>
          <w:b/>
          <w:bCs/>
        </w:rPr>
        <w:t>NER</w:t>
      </w:r>
      <w:r w:rsidRPr="00BF190D">
        <w:rPr>
          <w:b/>
          <w:bCs/>
        </w:rPr>
        <w:t xml:space="preserve"> GmbH + Co. KG</w:t>
      </w:r>
    </w:p>
    <w:p w:rsidR="00E31972" w:rsidRPr="00BF190D" w:rsidRDefault="00E31972" w:rsidP="00E31972">
      <w:pPr>
        <w:tabs>
          <w:tab w:val="left" w:pos="8505"/>
        </w:tabs>
        <w:spacing w:line="360" w:lineRule="auto"/>
        <w:jc w:val="both"/>
        <w:rPr>
          <w:rFonts w:cs="Arial"/>
        </w:rPr>
      </w:pPr>
      <w:r>
        <w:rPr>
          <w:i/>
          <w:iCs/>
        </w:rPr>
        <w:t>EUCHNER</w:t>
      </w:r>
      <w:r w:rsidRPr="00BF190D">
        <w:rPr>
          <w:i/>
          <w:iCs/>
        </w:rPr>
        <w:t xml:space="preserve"> GmbH + Co. KG in Leinfelden is an international family-owned company </w:t>
      </w:r>
      <w:r>
        <w:rPr>
          <w:i/>
          <w:iCs/>
        </w:rPr>
        <w:t>with</w:t>
      </w:r>
      <w:r w:rsidRPr="00BF190D">
        <w:rPr>
          <w:i/>
          <w:iCs/>
        </w:rPr>
        <w:t xml:space="preserve"> more than </w:t>
      </w:r>
      <w:r>
        <w:rPr>
          <w:i/>
          <w:iCs/>
        </w:rPr>
        <w:t>800</w:t>
      </w:r>
      <w:r w:rsidRPr="00BF190D">
        <w:rPr>
          <w:i/>
          <w:iCs/>
        </w:rPr>
        <w:t xml:space="preserve"> </w:t>
      </w:r>
      <w:r>
        <w:rPr>
          <w:i/>
          <w:iCs/>
        </w:rPr>
        <w:t>employees</w:t>
      </w:r>
      <w:r w:rsidRPr="00BF190D">
        <w:rPr>
          <w:i/>
          <w:iCs/>
        </w:rPr>
        <w:t xml:space="preserve"> worldwide. 1</w:t>
      </w:r>
      <w:r>
        <w:rPr>
          <w:i/>
          <w:iCs/>
        </w:rPr>
        <w:t>8</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w:t>
      </w:r>
      <w:r>
        <w:rPr>
          <w:i/>
          <w:iCs/>
        </w:rPr>
        <w:t>Euchner</w:t>
      </w:r>
      <w:r w:rsidRPr="00BF190D">
        <w:rPr>
          <w:i/>
          <w:iCs/>
        </w:rPr>
        <w:t xml:space="preserve">. Switchgear has been developed at </w:t>
      </w:r>
      <w:r>
        <w:rPr>
          <w:i/>
          <w:iCs/>
        </w:rPr>
        <w:t>EUCHNER</w:t>
      </w:r>
      <w:r w:rsidRPr="00BF190D">
        <w:rPr>
          <w:i/>
          <w:iCs/>
        </w:rPr>
        <w:t xml:space="preserve"> for more than 60 years. These devices are used primarily in the field of mechanical engineering. The company has a leading position in safety engineering. </w:t>
      </w:r>
      <w:r>
        <w:rPr>
          <w:i/>
          <w:iCs/>
        </w:rPr>
        <w:t>EUCHNER</w:t>
      </w:r>
      <w:r w:rsidRPr="00BF190D">
        <w:rPr>
          <w:i/>
          <w:iCs/>
        </w:rPr>
        <w:t xml:space="preserve"> safety switches monitor the position of safety guards on machines and installations electromechanically and electronically with a high degree of reliability. </w:t>
      </w:r>
    </w:p>
    <w:p w:rsidR="00E31972" w:rsidRPr="00BF190D" w:rsidRDefault="00E31972" w:rsidP="00E31972">
      <w:pPr>
        <w:tabs>
          <w:tab w:val="left" w:pos="6379"/>
        </w:tabs>
        <w:spacing w:line="360" w:lineRule="auto"/>
        <w:ind w:right="990"/>
        <w:rPr>
          <w:rFonts w:cs="Arial"/>
          <w:sz w:val="24"/>
          <w:szCs w:val="24"/>
        </w:rPr>
      </w:pPr>
    </w:p>
    <w:p w:rsidR="00E31972" w:rsidRPr="00BF190D" w:rsidRDefault="00E31972" w:rsidP="00E31972">
      <w:pPr>
        <w:tabs>
          <w:tab w:val="left" w:pos="8647"/>
        </w:tabs>
        <w:spacing w:line="360" w:lineRule="auto"/>
        <w:ind w:right="-1"/>
        <w:rPr>
          <w:rFonts w:cs="Arial"/>
        </w:rPr>
      </w:pPr>
      <w:r w:rsidRPr="00BF190D">
        <w:t xml:space="preserve">More information about the company is available on the Internet at </w:t>
      </w:r>
      <w:r w:rsidRPr="00B260F1">
        <w:rPr>
          <w:b/>
          <w:bCs/>
        </w:rPr>
        <w:t>www.euchner.com</w:t>
      </w:r>
    </w:p>
    <w:p w:rsidR="00E31972" w:rsidRPr="002C22C9" w:rsidRDefault="00E31972" w:rsidP="00E31972">
      <w:pPr>
        <w:tabs>
          <w:tab w:val="left" w:pos="6379"/>
        </w:tabs>
        <w:ind w:right="990"/>
        <w:rPr>
          <w:rFonts w:cs="Arial"/>
          <w:lang w:val="de-DE"/>
        </w:rPr>
      </w:pPr>
    </w:p>
    <w:p w:rsidR="00E31972" w:rsidRPr="002C22C9" w:rsidRDefault="00E31972" w:rsidP="00E31972">
      <w:pPr>
        <w:tabs>
          <w:tab w:val="left" w:pos="6379"/>
        </w:tabs>
        <w:spacing w:after="0" w:line="360" w:lineRule="auto"/>
        <w:ind w:right="990"/>
        <w:rPr>
          <w:rFonts w:cs="Arial"/>
          <w:bCs/>
        </w:rPr>
      </w:pPr>
      <w:r>
        <w:rPr>
          <w:bCs/>
          <w:lang w:val="de-DE"/>
        </w:rPr>
        <w:t>EUCHNER</w:t>
      </w:r>
      <w:r w:rsidRPr="002C22C9">
        <w:rPr>
          <w:bCs/>
          <w:lang w:val="de-DE"/>
        </w:rPr>
        <w:t xml:space="preserve"> GmbH + Co. KG </w:t>
      </w:r>
    </w:p>
    <w:p w:rsidR="00E31972" w:rsidRPr="002C22C9" w:rsidRDefault="00E31972" w:rsidP="00E31972">
      <w:pPr>
        <w:tabs>
          <w:tab w:val="left" w:pos="7797"/>
        </w:tabs>
        <w:spacing w:after="0" w:line="360" w:lineRule="auto"/>
        <w:ind w:right="-1"/>
        <w:rPr>
          <w:rFonts w:cs="Arial"/>
        </w:rPr>
      </w:pPr>
      <w:r w:rsidRPr="002C22C9">
        <w:rPr>
          <w:lang w:val="de-DE"/>
        </w:rPr>
        <w:t>Kohlhammerstraße 16</w:t>
      </w:r>
    </w:p>
    <w:p w:rsidR="00E31972" w:rsidRPr="002C22C9" w:rsidRDefault="00E31972" w:rsidP="00E31972">
      <w:pPr>
        <w:tabs>
          <w:tab w:val="left" w:pos="6379"/>
        </w:tabs>
        <w:spacing w:after="0" w:line="360" w:lineRule="auto"/>
        <w:ind w:right="990"/>
        <w:rPr>
          <w:rFonts w:cs="Arial"/>
        </w:rPr>
      </w:pPr>
      <w:r w:rsidRPr="002C22C9">
        <w:rPr>
          <w:lang w:val="de-DE"/>
        </w:rPr>
        <w:t>70771 Leinfelden-Echterdingen</w:t>
      </w:r>
    </w:p>
    <w:p w:rsidR="00E31972" w:rsidRPr="002C22C9" w:rsidRDefault="00E31972" w:rsidP="00E31972">
      <w:pPr>
        <w:tabs>
          <w:tab w:val="left" w:pos="6379"/>
        </w:tabs>
        <w:spacing w:after="0" w:line="360" w:lineRule="auto"/>
        <w:ind w:right="990"/>
        <w:rPr>
          <w:rFonts w:cs="Arial"/>
        </w:rPr>
      </w:pPr>
      <w:r w:rsidRPr="002C22C9">
        <w:rPr>
          <w:lang w:val="de-DE"/>
        </w:rPr>
        <w:t>Deutschland</w:t>
      </w:r>
    </w:p>
    <w:p w:rsidR="00E31972" w:rsidRPr="002C22C9" w:rsidRDefault="00E31972" w:rsidP="00E31972">
      <w:pPr>
        <w:tabs>
          <w:tab w:val="left" w:pos="7797"/>
        </w:tabs>
        <w:spacing w:after="0" w:line="360" w:lineRule="auto"/>
        <w:ind w:right="-1"/>
        <w:rPr>
          <w:rFonts w:cs="Arial"/>
        </w:rPr>
      </w:pPr>
      <w:r w:rsidRPr="002C22C9">
        <w:rPr>
          <w:lang w:val="de-DE"/>
        </w:rPr>
        <w:t>Tel. +49 711 7597- 0</w:t>
      </w:r>
    </w:p>
    <w:p w:rsidR="00E31972" w:rsidRPr="002C22C9" w:rsidRDefault="00E31972" w:rsidP="00E31972">
      <w:pPr>
        <w:tabs>
          <w:tab w:val="left" w:pos="6379"/>
        </w:tabs>
        <w:spacing w:after="0" w:line="360" w:lineRule="auto"/>
        <w:ind w:right="990"/>
        <w:rPr>
          <w:rFonts w:cs="Arial"/>
        </w:rPr>
      </w:pPr>
      <w:r w:rsidRPr="002C22C9">
        <w:rPr>
          <w:lang w:val="de-DE"/>
        </w:rPr>
        <w:t>Fax +49 711 753316</w:t>
      </w:r>
    </w:p>
    <w:p w:rsidR="00E31972" w:rsidRPr="002C22C9" w:rsidRDefault="00E31972" w:rsidP="00E31972">
      <w:pPr>
        <w:tabs>
          <w:tab w:val="left" w:pos="6379"/>
        </w:tabs>
        <w:spacing w:after="0" w:line="360" w:lineRule="auto"/>
        <w:ind w:right="990"/>
        <w:rPr>
          <w:rFonts w:cs="Arial"/>
        </w:rPr>
      </w:pPr>
      <w:r w:rsidRPr="002C22C9">
        <w:rPr>
          <w:lang w:val="de-DE"/>
        </w:rPr>
        <w:t>www.</w:t>
      </w:r>
      <w:r>
        <w:rPr>
          <w:lang w:val="de-DE"/>
        </w:rPr>
        <w:t>euchner</w:t>
      </w:r>
      <w:r w:rsidRPr="002C22C9">
        <w:rPr>
          <w:lang w:val="de-DE"/>
        </w:rPr>
        <w:t>.de</w:t>
      </w:r>
    </w:p>
    <w:p w:rsidR="00E31972" w:rsidRPr="002C22C9" w:rsidRDefault="00E31972" w:rsidP="00E31972">
      <w:pPr>
        <w:tabs>
          <w:tab w:val="left" w:pos="6379"/>
        </w:tabs>
        <w:spacing w:after="0" w:line="360" w:lineRule="auto"/>
        <w:ind w:right="990"/>
        <w:rPr>
          <w:rStyle w:val="Hyperlink"/>
          <w:rFonts w:cs="Arial"/>
          <w:color w:val="auto"/>
          <w:u w:val="none"/>
        </w:rPr>
      </w:pPr>
      <w:r w:rsidRPr="00B260F1">
        <w:rPr>
          <w:lang w:val="de-DE"/>
        </w:rPr>
        <w:t>info@euchner.de</w:t>
      </w:r>
    </w:p>
    <w:p w:rsidR="00E31972" w:rsidRPr="002C22C9" w:rsidRDefault="00E31972" w:rsidP="00E31972">
      <w:pPr>
        <w:tabs>
          <w:tab w:val="left" w:pos="6379"/>
        </w:tabs>
        <w:spacing w:after="0" w:line="360" w:lineRule="auto"/>
        <w:ind w:right="990"/>
        <w:rPr>
          <w:rStyle w:val="Hyperlink"/>
          <w:rFonts w:cs="Arial"/>
          <w:color w:val="auto"/>
          <w:u w:val="none"/>
          <w:lang w:val="de-DE"/>
        </w:rPr>
      </w:pPr>
    </w:p>
    <w:p w:rsidR="00E31972" w:rsidRPr="002C22C9" w:rsidRDefault="00E31972" w:rsidP="00E31972">
      <w:pPr>
        <w:tabs>
          <w:tab w:val="left" w:pos="6379"/>
        </w:tabs>
        <w:spacing w:after="0" w:line="360" w:lineRule="auto"/>
        <w:ind w:right="1134"/>
        <w:rPr>
          <w:rFonts w:cs="Arial"/>
          <w:b/>
          <w:bCs/>
        </w:rPr>
      </w:pPr>
      <w:r>
        <w:rPr>
          <w:b/>
          <w:bCs/>
          <w:lang w:val="de-DE"/>
        </w:rPr>
        <w:t>Press contact</w:t>
      </w:r>
    </w:p>
    <w:p w:rsidR="00E31972" w:rsidRPr="002C22C9" w:rsidRDefault="00E31972" w:rsidP="00E31972">
      <w:pPr>
        <w:tabs>
          <w:tab w:val="left" w:pos="7797"/>
        </w:tabs>
        <w:spacing w:after="0" w:line="360" w:lineRule="auto"/>
        <w:ind w:right="-1"/>
        <w:rPr>
          <w:rFonts w:cs="Arial"/>
        </w:rPr>
      </w:pPr>
      <w:r w:rsidRPr="002C22C9">
        <w:rPr>
          <w:lang w:val="de-DE"/>
        </w:rPr>
        <w:t>Ariane Walther</w:t>
      </w:r>
    </w:p>
    <w:p w:rsidR="00E31972" w:rsidRPr="002C22C9" w:rsidRDefault="00E31972" w:rsidP="00E31972">
      <w:pPr>
        <w:tabs>
          <w:tab w:val="left" w:pos="7797"/>
        </w:tabs>
        <w:spacing w:after="0" w:line="360" w:lineRule="auto"/>
        <w:ind w:right="-1"/>
        <w:rPr>
          <w:rFonts w:cs="Arial"/>
        </w:rPr>
      </w:pPr>
      <w:r w:rsidRPr="002C22C9">
        <w:rPr>
          <w:lang w:val="de-DE"/>
        </w:rPr>
        <w:t>Marketing / Corporate Communications</w:t>
      </w:r>
    </w:p>
    <w:p w:rsidR="00E31972" w:rsidRPr="002C22C9" w:rsidRDefault="00E31972" w:rsidP="00E31972">
      <w:pPr>
        <w:tabs>
          <w:tab w:val="left" w:pos="6379"/>
        </w:tabs>
        <w:spacing w:after="0" w:line="360" w:lineRule="auto"/>
        <w:ind w:right="1134"/>
        <w:rPr>
          <w:rFonts w:cs="Arial"/>
        </w:rPr>
      </w:pPr>
      <w:r w:rsidRPr="002C22C9">
        <w:rPr>
          <w:lang w:val="de-DE"/>
        </w:rPr>
        <w:t>Tel. +49 711 7597- 163</w:t>
      </w:r>
    </w:p>
    <w:p w:rsidR="00E31972" w:rsidRPr="002C22C9" w:rsidRDefault="00E31972" w:rsidP="00E31972">
      <w:pPr>
        <w:spacing w:after="0" w:line="360" w:lineRule="auto"/>
        <w:ind w:right="1134"/>
        <w:rPr>
          <w:rFonts w:cs="Arial"/>
        </w:rPr>
      </w:pPr>
      <w:r w:rsidRPr="002C22C9">
        <w:rPr>
          <w:lang w:val="de-DE"/>
        </w:rPr>
        <w:t>Fax +49 711 7597- 385</w:t>
      </w:r>
    </w:p>
    <w:p w:rsidR="00E31972" w:rsidRPr="002C22C9" w:rsidRDefault="00E31972" w:rsidP="00E31972">
      <w:pPr>
        <w:spacing w:after="0" w:line="360" w:lineRule="auto"/>
        <w:ind w:right="1134"/>
        <w:rPr>
          <w:rFonts w:cs="Arial"/>
        </w:rPr>
      </w:pPr>
      <w:r w:rsidRPr="002C22C9">
        <w:rPr>
          <w:lang w:val="de-DE"/>
        </w:rPr>
        <w:t>press@</w:t>
      </w:r>
      <w:r>
        <w:rPr>
          <w:lang w:val="de-DE"/>
        </w:rPr>
        <w:t>euchner</w:t>
      </w:r>
      <w:r w:rsidRPr="002C22C9">
        <w:rPr>
          <w:lang w:val="de-DE"/>
        </w:rPr>
        <w:t xml:space="preserve">.de </w:t>
      </w:r>
    </w:p>
    <w:p w:rsidR="00EA47B3" w:rsidRPr="0039637B" w:rsidRDefault="00EA47B3" w:rsidP="00EA47B3">
      <w:pPr>
        <w:tabs>
          <w:tab w:val="left" w:pos="6379"/>
        </w:tabs>
        <w:spacing w:line="360" w:lineRule="auto"/>
        <w:ind w:right="1134"/>
        <w:rPr>
          <w:rFonts w:cs="Arial"/>
          <w:b/>
          <w:bCs/>
          <w:lang w:val="de-DE"/>
        </w:rPr>
      </w:pPr>
    </w:p>
    <w:p w:rsidR="009B257B" w:rsidRPr="0039637B" w:rsidRDefault="009B257B" w:rsidP="009B257B">
      <w:pPr>
        <w:spacing w:line="360" w:lineRule="auto"/>
        <w:ind w:right="1134"/>
        <w:rPr>
          <w:rFonts w:cs="Arial"/>
          <w:b/>
        </w:rPr>
      </w:pPr>
      <w:r w:rsidRPr="0039637B">
        <w:rPr>
          <w:b/>
          <w:noProof/>
          <w:lang w:val="de-DE"/>
        </w:rPr>
        <w:drawing>
          <wp:anchor distT="0" distB="0" distL="114300" distR="114300" simplePos="0" relativeHeight="251654656" behindDoc="0" locked="0" layoutInCell="1" allowOverlap="1" wp14:anchorId="45A076A7" wp14:editId="37F4AE53">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0"/>
                    </pic:cNvPr>
                    <pic:cNvPicPr>
                      <a:picLocks noChangeAspect="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56704" behindDoc="0" locked="0" layoutInCell="1" allowOverlap="1" wp14:anchorId="40D06ED5" wp14:editId="1738C290">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2"/>
                    </pic:cNvPr>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57728" behindDoc="0" locked="0" layoutInCell="1" allowOverlap="1" wp14:anchorId="778CD857" wp14:editId="71546D20">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4"/>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59776" behindDoc="0" locked="0" layoutInCell="1" allowOverlap="1" wp14:anchorId="4EEB57A4" wp14:editId="358E0186">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60800" behindDoc="0" locked="0" layoutInCell="1" allowOverlap="1" wp14:anchorId="23DD4E71" wp14:editId="7C1719F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lang w:val="de-DE"/>
        </w:rPr>
        <w:t>Social Media</w:t>
      </w:r>
    </w:p>
    <w:sectPr w:rsidR="009B257B" w:rsidRPr="0039637B" w:rsidSect="007521E7">
      <w:footerReference w:type="default" r:id="rId20"/>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E31972">
      <w:rPr>
        <w:rFonts w:cs="Arial"/>
        <w:noProof/>
        <w:snapToGrid w:val="0"/>
        <w:sz w:val="16"/>
      </w:rPr>
      <w:t>2</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E31972">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29"/>
    <w:rsid w:val="000130FA"/>
    <w:rsid w:val="00014C97"/>
    <w:rsid w:val="000214DA"/>
    <w:rsid w:val="000264C9"/>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51F5B"/>
    <w:rsid w:val="00160B1B"/>
    <w:rsid w:val="00166EFD"/>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4AD3"/>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396C"/>
    <w:rsid w:val="002D7445"/>
    <w:rsid w:val="002E2A15"/>
    <w:rsid w:val="002F00E7"/>
    <w:rsid w:val="002F1431"/>
    <w:rsid w:val="002F34A4"/>
    <w:rsid w:val="002F58DD"/>
    <w:rsid w:val="002F7A6D"/>
    <w:rsid w:val="0030271E"/>
    <w:rsid w:val="00303638"/>
    <w:rsid w:val="00325E80"/>
    <w:rsid w:val="00326946"/>
    <w:rsid w:val="00327ADF"/>
    <w:rsid w:val="00333BC2"/>
    <w:rsid w:val="0033555B"/>
    <w:rsid w:val="00335FA9"/>
    <w:rsid w:val="003360EF"/>
    <w:rsid w:val="00352647"/>
    <w:rsid w:val="003832F5"/>
    <w:rsid w:val="00393091"/>
    <w:rsid w:val="0039637B"/>
    <w:rsid w:val="003A24B1"/>
    <w:rsid w:val="003A4DB3"/>
    <w:rsid w:val="003A4DD5"/>
    <w:rsid w:val="003A7775"/>
    <w:rsid w:val="003A7C6D"/>
    <w:rsid w:val="003B375A"/>
    <w:rsid w:val="003D0D5F"/>
    <w:rsid w:val="003D77AD"/>
    <w:rsid w:val="003D798E"/>
    <w:rsid w:val="003E1032"/>
    <w:rsid w:val="003E6C1B"/>
    <w:rsid w:val="003F1977"/>
    <w:rsid w:val="00400326"/>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0918"/>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CBA"/>
    <w:rsid w:val="005A19CC"/>
    <w:rsid w:val="005A5B50"/>
    <w:rsid w:val="005B1FA0"/>
    <w:rsid w:val="005C04FE"/>
    <w:rsid w:val="005C0596"/>
    <w:rsid w:val="005C377B"/>
    <w:rsid w:val="005C5269"/>
    <w:rsid w:val="005C5B5E"/>
    <w:rsid w:val="005D6B88"/>
    <w:rsid w:val="005E3F81"/>
    <w:rsid w:val="00612421"/>
    <w:rsid w:val="006126E6"/>
    <w:rsid w:val="00633F51"/>
    <w:rsid w:val="006446D6"/>
    <w:rsid w:val="00660594"/>
    <w:rsid w:val="0066575B"/>
    <w:rsid w:val="00666464"/>
    <w:rsid w:val="00682C1D"/>
    <w:rsid w:val="00690A6C"/>
    <w:rsid w:val="00694176"/>
    <w:rsid w:val="006A1C28"/>
    <w:rsid w:val="006B05B1"/>
    <w:rsid w:val="006C12E5"/>
    <w:rsid w:val="006C32E5"/>
    <w:rsid w:val="006D32D7"/>
    <w:rsid w:val="006D7E6F"/>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A791B"/>
    <w:rsid w:val="007B5232"/>
    <w:rsid w:val="007C381A"/>
    <w:rsid w:val="007C41AC"/>
    <w:rsid w:val="007C4CC2"/>
    <w:rsid w:val="007C5714"/>
    <w:rsid w:val="007E39F3"/>
    <w:rsid w:val="00800A49"/>
    <w:rsid w:val="00806F7D"/>
    <w:rsid w:val="00815328"/>
    <w:rsid w:val="00815D6C"/>
    <w:rsid w:val="0081789E"/>
    <w:rsid w:val="008179DB"/>
    <w:rsid w:val="0082525C"/>
    <w:rsid w:val="008421BF"/>
    <w:rsid w:val="00846623"/>
    <w:rsid w:val="00852579"/>
    <w:rsid w:val="00876C7B"/>
    <w:rsid w:val="00876E42"/>
    <w:rsid w:val="00880FF1"/>
    <w:rsid w:val="008C2DDA"/>
    <w:rsid w:val="008C7F26"/>
    <w:rsid w:val="008D1348"/>
    <w:rsid w:val="008D1790"/>
    <w:rsid w:val="008D5738"/>
    <w:rsid w:val="008D67E8"/>
    <w:rsid w:val="008E1445"/>
    <w:rsid w:val="008F1195"/>
    <w:rsid w:val="008F27E8"/>
    <w:rsid w:val="008F37A7"/>
    <w:rsid w:val="009032F9"/>
    <w:rsid w:val="0090504B"/>
    <w:rsid w:val="009236F9"/>
    <w:rsid w:val="009263F0"/>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25933"/>
    <w:rsid w:val="00A330F0"/>
    <w:rsid w:val="00A359BA"/>
    <w:rsid w:val="00A473A8"/>
    <w:rsid w:val="00A508FC"/>
    <w:rsid w:val="00A5641E"/>
    <w:rsid w:val="00A6152A"/>
    <w:rsid w:val="00A617AE"/>
    <w:rsid w:val="00A628A3"/>
    <w:rsid w:val="00A646DB"/>
    <w:rsid w:val="00A808B3"/>
    <w:rsid w:val="00A93731"/>
    <w:rsid w:val="00A96CA7"/>
    <w:rsid w:val="00A97E19"/>
    <w:rsid w:val="00AA2166"/>
    <w:rsid w:val="00AA3829"/>
    <w:rsid w:val="00AA5185"/>
    <w:rsid w:val="00AB4F61"/>
    <w:rsid w:val="00AD5B0F"/>
    <w:rsid w:val="00AE138D"/>
    <w:rsid w:val="00AE1DCD"/>
    <w:rsid w:val="00AE2A60"/>
    <w:rsid w:val="00AE5A7E"/>
    <w:rsid w:val="00AF02EA"/>
    <w:rsid w:val="00AF2E9D"/>
    <w:rsid w:val="00B010B7"/>
    <w:rsid w:val="00B03356"/>
    <w:rsid w:val="00B10C09"/>
    <w:rsid w:val="00B2060D"/>
    <w:rsid w:val="00B22CA6"/>
    <w:rsid w:val="00B348FB"/>
    <w:rsid w:val="00B3517D"/>
    <w:rsid w:val="00B35BCD"/>
    <w:rsid w:val="00B50C14"/>
    <w:rsid w:val="00B53428"/>
    <w:rsid w:val="00B56AE0"/>
    <w:rsid w:val="00B62B5B"/>
    <w:rsid w:val="00B640E1"/>
    <w:rsid w:val="00B64D7A"/>
    <w:rsid w:val="00B670E3"/>
    <w:rsid w:val="00B71685"/>
    <w:rsid w:val="00B71AA7"/>
    <w:rsid w:val="00B84386"/>
    <w:rsid w:val="00B9135C"/>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00F0"/>
    <w:rsid w:val="00C6607C"/>
    <w:rsid w:val="00C74710"/>
    <w:rsid w:val="00C83AEE"/>
    <w:rsid w:val="00C84391"/>
    <w:rsid w:val="00C9405C"/>
    <w:rsid w:val="00C95D8D"/>
    <w:rsid w:val="00CA08C9"/>
    <w:rsid w:val="00CA2562"/>
    <w:rsid w:val="00CA566E"/>
    <w:rsid w:val="00CB1CD2"/>
    <w:rsid w:val="00CB5070"/>
    <w:rsid w:val="00CC1696"/>
    <w:rsid w:val="00CC4552"/>
    <w:rsid w:val="00CC6794"/>
    <w:rsid w:val="00CD22C2"/>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31972"/>
    <w:rsid w:val="00E441D7"/>
    <w:rsid w:val="00E443D0"/>
    <w:rsid w:val="00E56B35"/>
    <w:rsid w:val="00E73D71"/>
    <w:rsid w:val="00E807C3"/>
    <w:rsid w:val="00EA372B"/>
    <w:rsid w:val="00EA47B3"/>
    <w:rsid w:val="00EA6C8C"/>
    <w:rsid w:val="00EA7676"/>
    <w:rsid w:val="00EC441C"/>
    <w:rsid w:val="00ED2780"/>
    <w:rsid w:val="00EE2D7F"/>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E0244"/>
    <w:rsid w:val="00FE1829"/>
    <w:rsid w:val="00FE41D2"/>
    <w:rsid w:val="00FF57B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9907A"/>
  <w15:docId w15:val="{7FE1016C-5119-43DB-8042-DEE344A8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facebook.com/euchnergmb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marketingeuchner"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de.linkedin.com/company/euchner-gmbh-co-k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xing.com/companies/euchnergmbh+co.k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euchnergermany/" TargetMode="External"/><Relationship Id="rId22"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16F5-BF9C-4DA5-936A-A0C809A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8ECCDDF3.dotm</Template>
  <TotalTime>0</TotalTime>
  <Pages>3</Pages>
  <Words>445</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3249</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Kretzschmar</dc:creator>
  <cp:lastModifiedBy>Michaela Wolf</cp:lastModifiedBy>
  <cp:revision>3</cp:revision>
  <cp:lastPrinted>2019-07-08T14:33:00Z</cp:lastPrinted>
  <dcterms:created xsi:type="dcterms:W3CDTF">2020-02-10T19:03:00Z</dcterms:created>
  <dcterms:modified xsi:type="dcterms:W3CDTF">2020-02-12T08:58:00Z</dcterms:modified>
</cp:coreProperties>
</file>